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B2C" w:rsidRDefault="009D7C64">
      <w:r>
        <w:rPr>
          <w:rFonts w:hint="eastAsia"/>
        </w:rPr>
        <w:t>公司名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捷亮科技</w:t>
      </w:r>
      <w:proofErr w:type="gramEnd"/>
      <w:r>
        <w:rPr>
          <w:rFonts w:hint="eastAsia"/>
        </w:rPr>
        <w:t>(</w:t>
      </w:r>
      <w:r>
        <w:rPr>
          <w:rFonts w:hint="eastAsia"/>
        </w:rPr>
        <w:t>股</w:t>
      </w:r>
      <w:r>
        <w:rPr>
          <w:rFonts w:hint="eastAsia"/>
        </w:rPr>
        <w:t>)</w:t>
      </w:r>
      <w:r>
        <w:rPr>
          <w:rFonts w:hint="eastAsia"/>
        </w:rPr>
        <w:t>公司</w:t>
      </w:r>
    </w:p>
    <w:p w:rsidR="009D7C64" w:rsidRDefault="009D7C64">
      <w:pPr>
        <w:rPr>
          <w:rFonts w:hint="eastAsia"/>
        </w:rPr>
      </w:pPr>
    </w:p>
    <w:p w:rsidR="009D7C64" w:rsidRPr="009D7C64" w:rsidRDefault="009D7C64" w:rsidP="009D7C64">
      <w:pPr>
        <w:widowControl/>
        <w:shd w:val="clear" w:color="auto" w:fill="FFFFFF"/>
        <w:spacing w:after="100" w:afterAutospacing="1"/>
        <w:outlineLvl w:val="1"/>
        <w:rPr>
          <w:u w:val="single"/>
        </w:rPr>
      </w:pPr>
      <w:r w:rsidRPr="009D7C64">
        <w:rPr>
          <w:rFonts w:hint="eastAsia"/>
          <w:u w:val="single"/>
        </w:rPr>
        <w:t>簡介</w:t>
      </w:r>
    </w:p>
    <w:p w:rsidR="009D7C64" w:rsidRPr="009D7C64" w:rsidRDefault="009D7C64" w:rsidP="009D7C6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微軟正黑體" w:eastAsia="微軟正黑體" w:hAnsi="微軟正黑體" w:cs="細明體" w:hint="eastAsia"/>
          <w:color w:val="292929"/>
          <w:kern w:val="0"/>
          <w:szCs w:val="24"/>
        </w:rPr>
      </w:pPr>
      <w:r w:rsidRPr="009D7C64">
        <w:rPr>
          <w:rFonts w:ascii="微軟正黑體" w:eastAsia="微軟正黑體" w:hAnsi="微軟正黑體" w:cs="細明體" w:hint="eastAsia"/>
          <w:color w:val="292929"/>
          <w:kern w:val="0"/>
          <w:szCs w:val="24"/>
        </w:rPr>
        <w:t>【專業的chiller冰水機設備技術維修】</w:t>
      </w:r>
    </w:p>
    <w:p w:rsidR="009D7C64" w:rsidRPr="009D7C64" w:rsidRDefault="009D7C64" w:rsidP="009D7C6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微軟正黑體" w:eastAsia="微軟正黑體" w:hAnsi="微軟正黑體" w:cs="細明體" w:hint="eastAsia"/>
          <w:color w:val="292929"/>
          <w:kern w:val="0"/>
          <w:szCs w:val="24"/>
        </w:rPr>
      </w:pPr>
      <w:proofErr w:type="gramStart"/>
      <w:r w:rsidRPr="009D7C64">
        <w:rPr>
          <w:rFonts w:ascii="微軟正黑體" w:eastAsia="微軟正黑體" w:hAnsi="微軟正黑體" w:cs="細明體" w:hint="eastAsia"/>
          <w:color w:val="292929"/>
          <w:kern w:val="0"/>
          <w:szCs w:val="24"/>
        </w:rPr>
        <w:t>捷亮科技</w:t>
      </w:r>
      <w:proofErr w:type="gramEnd"/>
      <w:r w:rsidRPr="009D7C64">
        <w:rPr>
          <w:rFonts w:ascii="微軟正黑體" w:eastAsia="微軟正黑體" w:hAnsi="微軟正黑體" w:cs="細明體" w:hint="eastAsia"/>
          <w:color w:val="292929"/>
          <w:kern w:val="0"/>
          <w:szCs w:val="24"/>
        </w:rPr>
        <w:t>創立於民國98年，</w:t>
      </w:r>
    </w:p>
    <w:p w:rsidR="009D7C64" w:rsidRPr="009D7C64" w:rsidRDefault="009D7C64" w:rsidP="009D7C6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微軟正黑體" w:eastAsia="微軟正黑體" w:hAnsi="微軟正黑體" w:cs="細明體" w:hint="eastAsia"/>
          <w:color w:val="292929"/>
          <w:kern w:val="0"/>
          <w:szCs w:val="24"/>
        </w:rPr>
      </w:pPr>
      <w:r w:rsidRPr="009D7C64">
        <w:rPr>
          <w:rFonts w:ascii="微軟正黑體" w:eastAsia="微軟正黑體" w:hAnsi="微軟正黑體" w:cs="細明體" w:hint="eastAsia"/>
          <w:color w:val="292929"/>
          <w:kern w:val="0"/>
          <w:szCs w:val="24"/>
        </w:rPr>
        <w:t>致力於專業的chiller冰水機設備技術維修，為強化多元的市場脈動，提升高效率的服務品質；</w:t>
      </w:r>
      <w:proofErr w:type="gramStart"/>
      <w:r w:rsidRPr="009D7C64">
        <w:rPr>
          <w:rFonts w:ascii="微軟正黑體" w:eastAsia="微軟正黑體" w:hAnsi="微軟正黑體" w:cs="細明體" w:hint="eastAsia"/>
          <w:color w:val="292929"/>
          <w:kern w:val="0"/>
          <w:szCs w:val="24"/>
        </w:rPr>
        <w:t>捷亮科技</w:t>
      </w:r>
      <w:proofErr w:type="gramEnd"/>
      <w:r w:rsidRPr="009D7C64">
        <w:rPr>
          <w:rFonts w:ascii="微軟正黑體" w:eastAsia="微軟正黑體" w:hAnsi="微軟正黑體" w:cs="細明體" w:hint="eastAsia"/>
          <w:color w:val="292929"/>
          <w:kern w:val="0"/>
          <w:szCs w:val="24"/>
        </w:rPr>
        <w:t>與ATS 精進設備研發，提供工程人才技術指導，並提供完整的客戶技術支援，chiller冰水機設備安裝、</w:t>
      </w:r>
      <w:proofErr w:type="gramStart"/>
      <w:r w:rsidRPr="009D7C64">
        <w:rPr>
          <w:rFonts w:ascii="微軟正黑體" w:eastAsia="微軟正黑體" w:hAnsi="微軟正黑體" w:cs="細明體" w:hint="eastAsia"/>
          <w:color w:val="292929"/>
          <w:kern w:val="0"/>
          <w:szCs w:val="24"/>
        </w:rPr>
        <w:t>改機</w:t>
      </w:r>
      <w:proofErr w:type="gramEnd"/>
      <w:r w:rsidRPr="009D7C64">
        <w:rPr>
          <w:rFonts w:ascii="微軟正黑體" w:eastAsia="微軟正黑體" w:hAnsi="微軟正黑體" w:cs="細明體" w:hint="eastAsia"/>
          <w:color w:val="292929"/>
          <w:kern w:val="0"/>
          <w:szCs w:val="24"/>
        </w:rPr>
        <w:t>、維修、銷售，其公司主要客戶以TSMC、UMC、美光、華邦..等。</w:t>
      </w:r>
    </w:p>
    <w:p w:rsidR="009D7C64" w:rsidRPr="009D7C64" w:rsidRDefault="009D7C64" w:rsidP="009D7C6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微軟正黑體" w:eastAsia="微軟正黑體" w:hAnsi="微軟正黑體" w:cs="細明體" w:hint="eastAsia"/>
          <w:color w:val="292929"/>
          <w:kern w:val="0"/>
          <w:szCs w:val="24"/>
        </w:rPr>
      </w:pPr>
    </w:p>
    <w:p w:rsidR="009D7C64" w:rsidRPr="009D7C64" w:rsidRDefault="009D7C64" w:rsidP="009D7C6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微軟正黑體" w:eastAsia="微軟正黑體" w:hAnsi="微軟正黑體" w:cs="細明體" w:hint="eastAsia"/>
          <w:color w:val="292929"/>
          <w:kern w:val="0"/>
          <w:szCs w:val="24"/>
        </w:rPr>
      </w:pPr>
      <w:r w:rsidRPr="009D7C64">
        <w:rPr>
          <w:rFonts w:ascii="微軟正黑體" w:eastAsia="微軟正黑體" w:hAnsi="微軟正黑體" w:cs="細明體" w:hint="eastAsia"/>
          <w:color w:val="292929"/>
          <w:kern w:val="0"/>
          <w:szCs w:val="24"/>
        </w:rPr>
        <w:t>【核心競爭力】</w:t>
      </w:r>
    </w:p>
    <w:p w:rsidR="009D7C64" w:rsidRPr="009D7C64" w:rsidRDefault="009D7C64" w:rsidP="009D7C6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微軟正黑體" w:eastAsia="微軟正黑體" w:hAnsi="微軟正黑體" w:cs="細明體" w:hint="eastAsia"/>
          <w:color w:val="292929"/>
          <w:kern w:val="0"/>
          <w:szCs w:val="24"/>
        </w:rPr>
      </w:pPr>
      <w:r w:rsidRPr="009D7C64">
        <w:rPr>
          <w:rFonts w:ascii="微軟正黑體" w:eastAsia="微軟正黑體" w:hAnsi="微軟正黑體" w:cs="細明體" w:hint="eastAsia"/>
          <w:color w:val="292929"/>
          <w:kern w:val="0"/>
          <w:szCs w:val="24"/>
        </w:rPr>
        <w:t>我們重視人才，並提攜後進</w:t>
      </w:r>
      <w:proofErr w:type="gramStart"/>
      <w:r w:rsidRPr="009D7C64">
        <w:rPr>
          <w:rFonts w:ascii="微軟正黑體" w:eastAsia="微軟正黑體" w:hAnsi="微軟正黑體" w:cs="細明體" w:hint="eastAsia"/>
          <w:color w:val="292929"/>
          <w:kern w:val="0"/>
          <w:szCs w:val="24"/>
        </w:rPr>
        <w:t>以留育人才</w:t>
      </w:r>
      <w:proofErr w:type="gramEnd"/>
      <w:r w:rsidRPr="009D7C64">
        <w:rPr>
          <w:rFonts w:ascii="微軟正黑體" w:eastAsia="微軟正黑體" w:hAnsi="微軟正黑體" w:cs="細明體" w:hint="eastAsia"/>
          <w:color w:val="292929"/>
          <w:kern w:val="0"/>
          <w:szCs w:val="24"/>
        </w:rPr>
        <w:t>!</w:t>
      </w:r>
    </w:p>
    <w:p w:rsidR="009D7C64" w:rsidRPr="009D7C64" w:rsidRDefault="009D7C64" w:rsidP="009D7C6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微軟正黑體" w:eastAsia="微軟正黑體" w:hAnsi="微軟正黑體" w:cs="細明體" w:hint="eastAsia"/>
          <w:color w:val="292929"/>
          <w:kern w:val="0"/>
          <w:szCs w:val="24"/>
        </w:rPr>
      </w:pPr>
      <w:r w:rsidRPr="009D7C64">
        <w:rPr>
          <w:rFonts w:ascii="微軟正黑體" w:eastAsia="微軟正黑體" w:hAnsi="微軟正黑體" w:cs="細明體" w:hint="eastAsia"/>
          <w:color w:val="292929"/>
          <w:kern w:val="0"/>
          <w:szCs w:val="24"/>
        </w:rPr>
        <w:t>向內經營團隊向心力、向外穩定獲利，深受客戶信任 !</w:t>
      </w:r>
    </w:p>
    <w:p w:rsidR="009D7C64" w:rsidRPr="009D7C64" w:rsidRDefault="009D7C64" w:rsidP="009D7C6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微軟正黑體" w:eastAsia="微軟正黑體" w:hAnsi="微軟正黑體" w:cs="細明體" w:hint="eastAsia"/>
          <w:color w:val="292929"/>
          <w:kern w:val="0"/>
          <w:szCs w:val="24"/>
        </w:rPr>
      </w:pPr>
    </w:p>
    <w:p w:rsidR="009D7C64" w:rsidRPr="009D7C64" w:rsidRDefault="009D7C64" w:rsidP="009D7C6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微軟正黑體" w:eastAsia="微軟正黑體" w:hAnsi="微軟正黑體" w:cs="細明體" w:hint="eastAsia"/>
          <w:color w:val="292929"/>
          <w:kern w:val="0"/>
          <w:szCs w:val="24"/>
        </w:rPr>
      </w:pPr>
      <w:r w:rsidRPr="009D7C64">
        <w:rPr>
          <w:rFonts w:ascii="微軟正黑體" w:eastAsia="微軟正黑體" w:hAnsi="微軟正黑體" w:cs="細明體" w:hint="eastAsia"/>
          <w:color w:val="292929"/>
          <w:kern w:val="0"/>
          <w:szCs w:val="24"/>
        </w:rPr>
        <w:t>【捷亮科技據點】</w:t>
      </w:r>
    </w:p>
    <w:p w:rsidR="009D7C64" w:rsidRPr="009D7C64" w:rsidRDefault="009D7C64" w:rsidP="009D7C6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微軟正黑體" w:eastAsia="微軟正黑體" w:hAnsi="微軟正黑體" w:cs="細明體" w:hint="eastAsia"/>
          <w:color w:val="292929"/>
          <w:kern w:val="0"/>
          <w:szCs w:val="24"/>
        </w:rPr>
      </w:pPr>
      <w:r w:rsidRPr="009D7C64">
        <w:rPr>
          <w:rFonts w:ascii="微軟正黑體" w:eastAsia="微軟正黑體" w:hAnsi="微軟正黑體" w:cs="細明體" w:hint="eastAsia"/>
          <w:color w:val="292929"/>
          <w:kern w:val="0"/>
          <w:szCs w:val="24"/>
        </w:rPr>
        <w:t>1.新竹(總部)-維修/組裝/外務為主</w:t>
      </w:r>
    </w:p>
    <w:p w:rsidR="009D7C64" w:rsidRPr="009D7C64" w:rsidRDefault="009D7C64" w:rsidP="009D7C6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微軟正黑體" w:eastAsia="微軟正黑體" w:hAnsi="微軟正黑體" w:cs="細明體" w:hint="eastAsia"/>
          <w:color w:val="292929"/>
          <w:kern w:val="0"/>
          <w:szCs w:val="24"/>
        </w:rPr>
      </w:pPr>
      <w:r w:rsidRPr="009D7C64">
        <w:rPr>
          <w:rFonts w:ascii="微軟正黑體" w:eastAsia="微軟正黑體" w:hAnsi="微軟正黑體" w:cs="細明體" w:hint="eastAsia"/>
          <w:color w:val="292929"/>
          <w:kern w:val="0"/>
          <w:szCs w:val="24"/>
        </w:rPr>
        <w:t>2.台中-外務為主</w:t>
      </w:r>
    </w:p>
    <w:p w:rsidR="009D7C64" w:rsidRPr="009D7C64" w:rsidRDefault="009D7C64" w:rsidP="009D7C6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微軟正黑體" w:eastAsia="微軟正黑體" w:hAnsi="微軟正黑體" w:cs="細明體" w:hint="eastAsia"/>
          <w:color w:val="292929"/>
          <w:kern w:val="0"/>
          <w:szCs w:val="24"/>
        </w:rPr>
      </w:pPr>
      <w:r w:rsidRPr="009D7C64">
        <w:rPr>
          <w:rFonts w:ascii="微軟正黑體" w:eastAsia="微軟正黑體" w:hAnsi="微軟正黑體" w:cs="細明體" w:hint="eastAsia"/>
          <w:color w:val="292929"/>
          <w:kern w:val="0"/>
          <w:szCs w:val="24"/>
        </w:rPr>
        <w:t>3.台南-維修/外務為主</w:t>
      </w:r>
    </w:p>
    <w:p w:rsidR="009D7C64" w:rsidRPr="009D7C64" w:rsidRDefault="009D7C64" w:rsidP="009D7C6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微軟正黑體" w:eastAsia="微軟正黑體" w:hAnsi="微軟正黑體" w:cs="細明體" w:hint="eastAsia"/>
          <w:color w:val="292929"/>
          <w:kern w:val="0"/>
          <w:szCs w:val="24"/>
        </w:rPr>
      </w:pPr>
      <w:r w:rsidRPr="009D7C64">
        <w:rPr>
          <w:rFonts w:ascii="微軟正黑體" w:eastAsia="微軟正黑體" w:hAnsi="微軟正黑體" w:cs="細明體" w:hint="eastAsia"/>
          <w:color w:val="292929"/>
          <w:kern w:val="0"/>
          <w:szCs w:val="24"/>
        </w:rPr>
        <w:t>4.上海予</w:t>
      </w:r>
      <w:proofErr w:type="gramStart"/>
      <w:r w:rsidRPr="009D7C64">
        <w:rPr>
          <w:rFonts w:ascii="微軟正黑體" w:eastAsia="微軟正黑體" w:hAnsi="微軟正黑體" w:cs="細明體" w:hint="eastAsia"/>
          <w:color w:val="292929"/>
          <w:kern w:val="0"/>
          <w:szCs w:val="24"/>
        </w:rPr>
        <w:t>昶</w:t>
      </w:r>
      <w:proofErr w:type="gramEnd"/>
      <w:r w:rsidRPr="009D7C64">
        <w:rPr>
          <w:rFonts w:ascii="微軟正黑體" w:eastAsia="微軟正黑體" w:hAnsi="微軟正黑體" w:cs="細明體" w:hint="eastAsia"/>
          <w:color w:val="292929"/>
          <w:kern w:val="0"/>
          <w:szCs w:val="24"/>
        </w:rPr>
        <w:t>-維修/外務為主</w:t>
      </w:r>
    </w:p>
    <w:p w:rsidR="002E5F06" w:rsidRDefault="002E5F06"/>
    <w:p w:rsidR="009D7C64" w:rsidRDefault="009D7C64"/>
    <w:p w:rsidR="009D7C64" w:rsidRDefault="009D7C64">
      <w:pPr>
        <w:rPr>
          <w:rFonts w:hint="eastAsia"/>
        </w:rPr>
      </w:pPr>
    </w:p>
    <w:p w:rsidR="002E5F06" w:rsidRPr="009D7C64" w:rsidRDefault="009D7C64" w:rsidP="002E5F06">
      <w:pPr>
        <w:pStyle w:val="a4"/>
        <w:widowControl/>
        <w:numPr>
          <w:ilvl w:val="0"/>
          <w:numId w:val="2"/>
        </w:numPr>
        <w:shd w:val="clear" w:color="auto" w:fill="FFFFFF"/>
        <w:ind w:leftChars="0"/>
        <w:rPr>
          <w:rFonts w:ascii="微軟正黑體" w:eastAsia="微軟正黑體" w:hAnsi="微軟正黑體" w:cs="新細明體" w:hint="eastAsia"/>
          <w:color w:val="292929"/>
          <w:kern w:val="0"/>
          <w:szCs w:val="24"/>
          <w:highlight w:val="yellow"/>
          <w:u w:val="single"/>
        </w:rPr>
      </w:pPr>
      <w:r>
        <w:rPr>
          <w:rFonts w:ascii="微軟正黑體" w:eastAsia="微軟正黑體" w:hAnsi="微軟正黑體" w:cs="新細明體" w:hint="eastAsia"/>
          <w:color w:val="292929"/>
          <w:kern w:val="0"/>
          <w:szCs w:val="24"/>
          <w:highlight w:val="yellow"/>
          <w:u w:val="single"/>
        </w:rPr>
        <w:lastRenderedPageBreak/>
        <w:t xml:space="preserve">QC人員 </w:t>
      </w:r>
      <w:r w:rsidR="002E5F06" w:rsidRPr="009D7C64">
        <w:rPr>
          <w:rFonts w:ascii="微軟正黑體" w:eastAsia="微軟正黑體" w:hAnsi="微軟正黑體" w:cs="新細明體" w:hint="eastAsia"/>
          <w:color w:val="292929"/>
          <w:kern w:val="0"/>
          <w:szCs w:val="24"/>
          <w:highlight w:val="yellow"/>
          <w:u w:val="single"/>
        </w:rPr>
        <w:t>職務說明</w:t>
      </w:r>
    </w:p>
    <w:p w:rsidR="002E5F06" w:rsidRPr="002E5F06" w:rsidRDefault="002E5F06" w:rsidP="002E5F06">
      <w:pPr>
        <w:widowControl/>
        <w:shd w:val="clear" w:color="auto" w:fill="FFFFFF"/>
        <w:wordWrap w:val="0"/>
        <w:rPr>
          <w:rFonts w:ascii="微軟正黑體" w:eastAsia="微軟正黑體" w:hAnsi="微軟正黑體" w:cs="新細明體" w:hint="eastAsia"/>
          <w:color w:val="292929"/>
          <w:kern w:val="0"/>
          <w:szCs w:val="24"/>
        </w:rPr>
      </w:pPr>
      <w:r w:rsidRPr="002E5F06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1.負責監督、改善和統籌本單位所有工作事務</w:t>
      </w:r>
      <w:r w:rsidRPr="002E5F06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br/>
        <w:t xml:space="preserve">2.主導並建立良好品質管制 </w:t>
      </w:r>
      <w:r w:rsidRPr="002E5F06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br/>
        <w:t>3.建立廠商料件規範及出貨品質規範</w:t>
      </w:r>
      <w:r w:rsidRPr="002E5F06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br/>
        <w:t>4.提升單位組織與QC教育訓練</w:t>
      </w:r>
      <w:r w:rsidRPr="002E5F06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br/>
        <w:t xml:space="preserve">5.熟悉ISO9001系統 </w:t>
      </w:r>
      <w:r w:rsidRPr="002E5F06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br/>
      </w:r>
      <w:r>
        <w:rPr>
          <w:rFonts w:ascii="微軟正黑體" w:eastAsia="微軟正黑體" w:hAnsi="微軟正黑體" w:cs="新細明體"/>
          <w:color w:val="292929"/>
          <w:kern w:val="0"/>
          <w:szCs w:val="24"/>
        </w:rPr>
        <w:t>6</w:t>
      </w:r>
      <w:r w:rsidRPr="002E5F06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.具半導體經驗者尤佳</w:t>
      </w:r>
      <w:r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br/>
      </w:r>
      <w:r>
        <w:rPr>
          <w:rFonts w:ascii="微軟正黑體" w:eastAsia="微軟正黑體" w:hAnsi="微軟正黑體" w:cs="新細明體"/>
          <w:color w:val="292929"/>
          <w:kern w:val="0"/>
          <w:szCs w:val="24"/>
        </w:rPr>
        <w:t>7</w:t>
      </w:r>
      <w:r w:rsidRPr="002E5F06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.完成主管交辦事項</w:t>
      </w:r>
    </w:p>
    <w:p w:rsidR="002E5F06" w:rsidRPr="002E5F06" w:rsidRDefault="002E5F06" w:rsidP="002E5F06">
      <w:pPr>
        <w:pStyle w:val="a4"/>
        <w:widowControl/>
        <w:numPr>
          <w:ilvl w:val="0"/>
          <w:numId w:val="1"/>
        </w:numPr>
        <w:shd w:val="clear" w:color="auto" w:fill="FFFFFF"/>
        <w:ind w:leftChars="0"/>
        <w:rPr>
          <w:rFonts w:ascii="微軟正黑體" w:eastAsia="微軟正黑體" w:hAnsi="微軟正黑體" w:cs="新細明體" w:hint="eastAsia"/>
          <w:color w:val="292929"/>
          <w:kern w:val="0"/>
          <w:szCs w:val="24"/>
        </w:rPr>
      </w:pPr>
      <w:r w:rsidRPr="002E5F06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上班地點</w:t>
      </w:r>
    </w:p>
    <w:p w:rsidR="002E5F06" w:rsidRPr="002E5F06" w:rsidRDefault="002E5F06" w:rsidP="002E5F06">
      <w:pPr>
        <w:widowControl/>
        <w:shd w:val="clear" w:color="auto" w:fill="FFFFFF"/>
        <w:wordWrap w:val="0"/>
        <w:rPr>
          <w:rFonts w:ascii="微軟正黑體" w:eastAsia="微軟正黑體" w:hAnsi="微軟正黑體" w:cs="新細明體" w:hint="eastAsia"/>
          <w:color w:val="292929"/>
          <w:kern w:val="0"/>
          <w:szCs w:val="24"/>
        </w:rPr>
      </w:pPr>
      <w:r w:rsidRPr="002E5F06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新竹縣竹北市環北路三段173號</w:t>
      </w:r>
      <w:bookmarkStart w:id="0" w:name="_GoBack"/>
      <w:bookmarkEnd w:id="0"/>
    </w:p>
    <w:sectPr w:rsidR="002E5F06" w:rsidRPr="002E5F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70F1"/>
    <w:multiLevelType w:val="hybridMultilevel"/>
    <w:tmpl w:val="3C7E137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DA91C35"/>
    <w:multiLevelType w:val="hybridMultilevel"/>
    <w:tmpl w:val="8B1E8A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76"/>
    <w:rsid w:val="002E5F06"/>
    <w:rsid w:val="007C7276"/>
    <w:rsid w:val="009D7C64"/>
    <w:rsid w:val="00F4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47D5"/>
  <w15:chartTrackingRefBased/>
  <w15:docId w15:val="{C8517D38-9A05-4EF5-A21F-FB8148AA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D7C6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-1">
    <w:name w:val="pr-1"/>
    <w:basedOn w:val="a0"/>
    <w:rsid w:val="002E5F06"/>
  </w:style>
  <w:style w:type="character" w:styleId="a3">
    <w:name w:val="Hyperlink"/>
    <w:basedOn w:val="a0"/>
    <w:uiPriority w:val="99"/>
    <w:semiHidden/>
    <w:unhideWhenUsed/>
    <w:rsid w:val="002E5F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5F06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9D7C64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9D7C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D7C64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71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9717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594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4285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1665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67796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  Fan 范憶如</dc:creator>
  <cp:keywords/>
  <dc:description/>
  <cp:lastModifiedBy>Lulu  Fan 范憶如</cp:lastModifiedBy>
  <cp:revision>2</cp:revision>
  <dcterms:created xsi:type="dcterms:W3CDTF">2023-02-01T06:42:00Z</dcterms:created>
  <dcterms:modified xsi:type="dcterms:W3CDTF">2023-02-01T06:59:00Z</dcterms:modified>
</cp:coreProperties>
</file>