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31B7" w14:textId="626292AD" w:rsidR="00A33B27" w:rsidRPr="00C47E87" w:rsidRDefault="00E15D57" w:rsidP="00C47E87">
      <w:pPr>
        <w:jc w:val="center"/>
        <w:rPr>
          <w:b w:val="0"/>
          <w:spacing w:val="-10"/>
          <w:szCs w:val="36"/>
        </w:rPr>
      </w:pPr>
      <w:r w:rsidRPr="00C47E87">
        <w:rPr>
          <w:rFonts w:hint="eastAsia"/>
          <w:b w:val="0"/>
          <w:spacing w:val="-10"/>
          <w:szCs w:val="36"/>
        </w:rPr>
        <w:t>中華民國品質學會</w:t>
      </w:r>
      <w:r w:rsidR="00A33B27" w:rsidRPr="00C47E87">
        <w:rPr>
          <w:rFonts w:hint="eastAsia"/>
          <w:b w:val="0"/>
          <w:spacing w:val="-10"/>
          <w:szCs w:val="36"/>
        </w:rPr>
        <w:t>卓越經營品質獎獲獎組織成果展示辦法</w:t>
      </w:r>
    </w:p>
    <w:p w14:paraId="19DDCCB7" w14:textId="3E61E527" w:rsidR="00A33B27" w:rsidRPr="00053AF1" w:rsidRDefault="00A33B27" w:rsidP="00B2779A">
      <w:pPr>
        <w:snapToGrid w:val="0"/>
        <w:jc w:val="right"/>
        <w:rPr>
          <w:b w:val="0"/>
          <w:sz w:val="24"/>
          <w:szCs w:val="24"/>
        </w:rPr>
      </w:pPr>
      <w:r w:rsidRPr="00053AF1">
        <w:rPr>
          <w:rFonts w:hint="eastAsia"/>
          <w:b w:val="0"/>
          <w:sz w:val="24"/>
          <w:szCs w:val="24"/>
        </w:rPr>
        <w:t>1</w:t>
      </w:r>
      <w:r w:rsidRPr="00053AF1">
        <w:rPr>
          <w:b w:val="0"/>
          <w:sz w:val="24"/>
          <w:szCs w:val="24"/>
        </w:rPr>
        <w:t>07</w:t>
      </w:r>
      <w:r w:rsidRPr="00053AF1">
        <w:rPr>
          <w:rFonts w:hint="eastAsia"/>
          <w:b w:val="0"/>
          <w:sz w:val="24"/>
          <w:szCs w:val="24"/>
        </w:rPr>
        <w:t>年</w:t>
      </w:r>
      <w:r w:rsidRPr="00053AF1">
        <w:rPr>
          <w:rFonts w:hint="eastAsia"/>
          <w:b w:val="0"/>
          <w:sz w:val="24"/>
          <w:szCs w:val="24"/>
        </w:rPr>
        <w:t>7</w:t>
      </w:r>
      <w:r w:rsidRPr="00053AF1">
        <w:rPr>
          <w:rFonts w:hint="eastAsia"/>
          <w:b w:val="0"/>
          <w:sz w:val="24"/>
          <w:szCs w:val="24"/>
        </w:rPr>
        <w:t>月</w:t>
      </w:r>
      <w:r w:rsidRPr="00053AF1">
        <w:rPr>
          <w:rFonts w:hint="eastAsia"/>
          <w:b w:val="0"/>
          <w:sz w:val="24"/>
          <w:szCs w:val="24"/>
        </w:rPr>
        <w:t>2</w:t>
      </w:r>
      <w:r w:rsidRPr="00053AF1">
        <w:rPr>
          <w:b w:val="0"/>
          <w:sz w:val="24"/>
          <w:szCs w:val="24"/>
        </w:rPr>
        <w:t>9</w:t>
      </w:r>
      <w:r w:rsidRPr="00053AF1">
        <w:rPr>
          <w:rFonts w:hint="eastAsia"/>
          <w:b w:val="0"/>
          <w:sz w:val="24"/>
          <w:szCs w:val="24"/>
        </w:rPr>
        <w:t>日品質研究發展委員會</w:t>
      </w:r>
      <w:r w:rsidR="00E15D57" w:rsidRPr="00053AF1">
        <w:rPr>
          <w:rFonts w:hint="eastAsia"/>
          <w:b w:val="0"/>
          <w:sz w:val="24"/>
          <w:szCs w:val="24"/>
        </w:rPr>
        <w:t>第</w:t>
      </w:r>
      <w:r w:rsidR="00E15D57" w:rsidRPr="00053AF1">
        <w:rPr>
          <w:rFonts w:hint="eastAsia"/>
          <w:b w:val="0"/>
          <w:sz w:val="24"/>
          <w:szCs w:val="24"/>
        </w:rPr>
        <w:t>3</w:t>
      </w:r>
      <w:r w:rsidR="00E15D57" w:rsidRPr="00053AF1">
        <w:rPr>
          <w:rFonts w:hint="eastAsia"/>
          <w:b w:val="0"/>
          <w:sz w:val="24"/>
          <w:szCs w:val="24"/>
        </w:rPr>
        <w:t>次會議</w:t>
      </w:r>
      <w:proofErr w:type="gramStart"/>
      <w:r w:rsidRPr="00053AF1">
        <w:rPr>
          <w:rFonts w:hint="eastAsia"/>
          <w:b w:val="0"/>
          <w:sz w:val="24"/>
          <w:szCs w:val="24"/>
        </w:rPr>
        <w:t>研</w:t>
      </w:r>
      <w:proofErr w:type="gramEnd"/>
      <w:r w:rsidR="00053AF1" w:rsidRPr="00053AF1">
        <w:rPr>
          <w:rFonts w:hint="eastAsia"/>
          <w:b w:val="0"/>
          <w:sz w:val="24"/>
          <w:szCs w:val="24"/>
        </w:rPr>
        <w:t>訂</w:t>
      </w:r>
    </w:p>
    <w:p w14:paraId="170054F7" w14:textId="586BD33E" w:rsidR="00A33B27" w:rsidRPr="00053AF1" w:rsidRDefault="00A33B27" w:rsidP="00B2779A">
      <w:pPr>
        <w:snapToGrid w:val="0"/>
        <w:jc w:val="right"/>
        <w:rPr>
          <w:b w:val="0"/>
          <w:sz w:val="24"/>
          <w:szCs w:val="24"/>
        </w:rPr>
      </w:pPr>
      <w:r w:rsidRPr="00053AF1">
        <w:rPr>
          <w:rFonts w:hint="eastAsia"/>
          <w:b w:val="0"/>
          <w:sz w:val="24"/>
          <w:szCs w:val="24"/>
        </w:rPr>
        <w:t>107</w:t>
      </w:r>
      <w:r w:rsidRPr="00053AF1">
        <w:rPr>
          <w:rFonts w:hint="eastAsia"/>
          <w:b w:val="0"/>
          <w:sz w:val="24"/>
          <w:szCs w:val="24"/>
        </w:rPr>
        <w:t>年</w:t>
      </w:r>
      <w:r w:rsidRPr="00053AF1">
        <w:rPr>
          <w:rFonts w:hint="eastAsia"/>
          <w:b w:val="0"/>
          <w:sz w:val="24"/>
          <w:szCs w:val="24"/>
        </w:rPr>
        <w:t>8</w:t>
      </w:r>
      <w:r w:rsidRPr="00053AF1">
        <w:rPr>
          <w:rFonts w:hint="eastAsia"/>
          <w:b w:val="0"/>
          <w:sz w:val="24"/>
          <w:szCs w:val="24"/>
        </w:rPr>
        <w:t>月</w:t>
      </w:r>
      <w:r w:rsidRPr="00053AF1">
        <w:rPr>
          <w:rFonts w:hint="eastAsia"/>
          <w:b w:val="0"/>
          <w:sz w:val="24"/>
          <w:szCs w:val="24"/>
        </w:rPr>
        <w:t>31</w:t>
      </w:r>
      <w:r w:rsidRPr="00053AF1">
        <w:rPr>
          <w:rFonts w:hint="eastAsia"/>
          <w:b w:val="0"/>
          <w:sz w:val="24"/>
          <w:szCs w:val="24"/>
        </w:rPr>
        <w:t>日第</w:t>
      </w:r>
      <w:r w:rsidRPr="00053AF1">
        <w:rPr>
          <w:rFonts w:hint="eastAsia"/>
          <w:b w:val="0"/>
          <w:sz w:val="24"/>
          <w:szCs w:val="24"/>
        </w:rPr>
        <w:t>40</w:t>
      </w:r>
      <w:r w:rsidRPr="00053AF1">
        <w:rPr>
          <w:rFonts w:hint="eastAsia"/>
          <w:b w:val="0"/>
          <w:sz w:val="24"/>
          <w:szCs w:val="24"/>
        </w:rPr>
        <w:t>屆</w:t>
      </w:r>
      <w:r w:rsidR="00243125" w:rsidRPr="00053AF1">
        <w:rPr>
          <w:rFonts w:hint="eastAsia"/>
          <w:b w:val="0"/>
          <w:sz w:val="24"/>
          <w:szCs w:val="24"/>
        </w:rPr>
        <w:t>第</w:t>
      </w:r>
      <w:r w:rsidR="00243125" w:rsidRPr="00053AF1">
        <w:rPr>
          <w:rFonts w:hint="eastAsia"/>
          <w:b w:val="0"/>
          <w:sz w:val="24"/>
          <w:szCs w:val="24"/>
        </w:rPr>
        <w:t>12</w:t>
      </w:r>
      <w:r w:rsidR="00243125" w:rsidRPr="00053AF1">
        <w:rPr>
          <w:rFonts w:hint="eastAsia"/>
          <w:b w:val="0"/>
          <w:sz w:val="24"/>
          <w:szCs w:val="24"/>
        </w:rPr>
        <w:t>次理監事</w:t>
      </w:r>
      <w:r w:rsidR="00E15D57" w:rsidRPr="00053AF1">
        <w:rPr>
          <w:rFonts w:hint="eastAsia"/>
          <w:b w:val="0"/>
          <w:sz w:val="24"/>
          <w:szCs w:val="24"/>
        </w:rPr>
        <w:t>聯席會議通過</w:t>
      </w:r>
    </w:p>
    <w:p w14:paraId="6D034A31" w14:textId="77777777" w:rsidR="00A33B27" w:rsidRPr="00053AF1" w:rsidRDefault="00A33B27" w:rsidP="00B2779A">
      <w:pPr>
        <w:jc w:val="right"/>
        <w:rPr>
          <w:b w:val="0"/>
        </w:rPr>
      </w:pPr>
      <w:bookmarkStart w:id="0" w:name="_GoBack"/>
      <w:bookmarkEnd w:id="0"/>
    </w:p>
    <w:p w14:paraId="32421F1B" w14:textId="4B9B1ACB" w:rsidR="00A33B27" w:rsidRPr="00053AF1" w:rsidRDefault="00A33B27" w:rsidP="007E5F20">
      <w:pPr>
        <w:widowControl/>
        <w:numPr>
          <w:ilvl w:val="0"/>
          <w:numId w:val="32"/>
        </w:numPr>
        <w:shd w:val="clear" w:color="auto" w:fill="FFFFFF"/>
        <w:snapToGrid w:val="0"/>
        <w:ind w:left="1560" w:hanging="1560"/>
        <w:contextualSpacing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目的：為有助於國內各類型組織瞭解並學習卓越經營績效模式，特邀請推行卓越經營績效模式具有成效並獲得卓越經營品質獎</w:t>
      </w:r>
      <w:r w:rsidRPr="00053AF1">
        <w:rPr>
          <w:rFonts w:hint="eastAsia"/>
          <w:b w:val="0"/>
          <w:sz w:val="32"/>
          <w:szCs w:val="32"/>
        </w:rPr>
        <w:t>(</w:t>
      </w:r>
      <w:r w:rsidRPr="00053AF1">
        <w:rPr>
          <w:rFonts w:hint="eastAsia"/>
          <w:b w:val="0"/>
          <w:sz w:val="32"/>
          <w:szCs w:val="32"/>
        </w:rPr>
        <w:t>含標竿獎</w:t>
      </w:r>
      <w:r w:rsidRPr="00053AF1">
        <w:rPr>
          <w:rFonts w:hint="eastAsia"/>
          <w:b w:val="0"/>
          <w:sz w:val="32"/>
          <w:szCs w:val="32"/>
        </w:rPr>
        <w:t>)</w:t>
      </w:r>
      <w:r w:rsidRPr="00053AF1">
        <w:rPr>
          <w:rFonts w:hint="eastAsia"/>
          <w:b w:val="0"/>
          <w:sz w:val="32"/>
          <w:szCs w:val="32"/>
        </w:rPr>
        <w:t>之組織，將推動成果與獲獎經驗透過展示方式進行宣廣，除增進大家對</w:t>
      </w:r>
      <w:r w:rsidR="00053AF1" w:rsidRPr="00053AF1">
        <w:rPr>
          <w:rFonts w:hint="eastAsia"/>
          <w:b w:val="0"/>
          <w:sz w:val="32"/>
          <w:szCs w:val="32"/>
        </w:rPr>
        <w:t>獲獎組織</w:t>
      </w:r>
      <w:r w:rsidRPr="00053AF1">
        <w:rPr>
          <w:rFonts w:hint="eastAsia"/>
          <w:b w:val="0"/>
          <w:sz w:val="32"/>
          <w:szCs w:val="32"/>
        </w:rPr>
        <w:t>品牌之認識，並提供有志導入卓越經營績效模式進而</w:t>
      </w:r>
      <w:proofErr w:type="gramStart"/>
      <w:r w:rsidRPr="00053AF1">
        <w:rPr>
          <w:rFonts w:hint="eastAsia"/>
          <w:b w:val="0"/>
          <w:sz w:val="32"/>
          <w:szCs w:val="32"/>
        </w:rPr>
        <w:t>尋求申獎之</w:t>
      </w:r>
      <w:proofErr w:type="gramEnd"/>
      <w:r w:rsidRPr="00053AF1">
        <w:rPr>
          <w:rFonts w:hint="eastAsia"/>
          <w:b w:val="0"/>
          <w:sz w:val="32"/>
          <w:szCs w:val="32"/>
        </w:rPr>
        <w:t>組織一</w:t>
      </w:r>
      <w:r w:rsidR="00053AF1" w:rsidRPr="00053AF1">
        <w:rPr>
          <w:rFonts w:hint="eastAsia"/>
          <w:b w:val="0"/>
          <w:sz w:val="32"/>
          <w:szCs w:val="32"/>
        </w:rPr>
        <w:t>項</w:t>
      </w:r>
      <w:r w:rsidRPr="00053AF1">
        <w:rPr>
          <w:rFonts w:hint="eastAsia"/>
          <w:b w:val="0"/>
          <w:sz w:val="32"/>
          <w:szCs w:val="32"/>
        </w:rPr>
        <w:t>觀摩學習的機會，藉以達到標竿學習</w:t>
      </w:r>
      <w:r w:rsidRPr="00053AF1">
        <w:rPr>
          <w:rFonts w:hint="eastAsia"/>
          <w:b w:val="0"/>
          <w:sz w:val="32"/>
          <w:szCs w:val="32"/>
        </w:rPr>
        <w:t>(</w:t>
      </w:r>
      <w:r w:rsidRPr="00053AF1">
        <w:rPr>
          <w:b w:val="0"/>
          <w:sz w:val="32"/>
          <w:szCs w:val="32"/>
        </w:rPr>
        <w:t>Benchmarking)</w:t>
      </w:r>
      <w:r w:rsidRPr="00053AF1">
        <w:rPr>
          <w:rFonts w:hint="eastAsia"/>
          <w:b w:val="0"/>
          <w:sz w:val="32"/>
          <w:szCs w:val="32"/>
        </w:rPr>
        <w:t>互助、互惠、多贏之效果。</w:t>
      </w:r>
    </w:p>
    <w:p w14:paraId="2DB01877" w14:textId="556739C9" w:rsidR="00A33B27" w:rsidRPr="00053AF1" w:rsidRDefault="00A33B27" w:rsidP="007E5F20">
      <w:pPr>
        <w:widowControl/>
        <w:numPr>
          <w:ilvl w:val="0"/>
          <w:numId w:val="32"/>
        </w:numPr>
        <w:shd w:val="clear" w:color="auto" w:fill="FFFFFF"/>
        <w:snapToGrid w:val="0"/>
        <w:ind w:left="2127" w:hanging="2127"/>
        <w:contextualSpacing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參加</w:t>
      </w:r>
      <w:r w:rsidRPr="00C77875">
        <w:rPr>
          <w:rFonts w:hint="eastAsia"/>
          <w:b w:val="0"/>
          <w:sz w:val="32"/>
          <w:szCs w:val="32"/>
        </w:rPr>
        <w:t>對象</w:t>
      </w:r>
      <w:r w:rsidRPr="00053AF1">
        <w:rPr>
          <w:rFonts w:hint="eastAsia"/>
          <w:b w:val="0"/>
          <w:sz w:val="32"/>
          <w:szCs w:val="32"/>
        </w:rPr>
        <w:t>：以學會本年度卓越經營品質獎獲獎組織為優先，歷屆獲獎組織亦歡迎參加</w:t>
      </w:r>
      <w:r w:rsidR="00243125" w:rsidRPr="00053AF1">
        <w:rPr>
          <w:rFonts w:hint="eastAsia"/>
          <w:b w:val="0"/>
          <w:sz w:val="32"/>
          <w:szCs w:val="32"/>
        </w:rPr>
        <w:t>。</w:t>
      </w:r>
    </w:p>
    <w:p w14:paraId="65FB9594" w14:textId="77777777" w:rsidR="00C77875" w:rsidRDefault="00A33B27" w:rsidP="007E5F20">
      <w:pPr>
        <w:widowControl/>
        <w:numPr>
          <w:ilvl w:val="0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展示內容：</w:t>
      </w:r>
    </w:p>
    <w:p w14:paraId="078B3D38" w14:textId="77777777" w:rsidR="00C77875" w:rsidRDefault="00A33B27" w:rsidP="007E5F20">
      <w:pPr>
        <w:widowControl/>
        <w:numPr>
          <w:ilvl w:val="1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組織導入卓越經營績效模式之緣起、經過及成果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33319717" w14:textId="77777777" w:rsidR="00C77875" w:rsidRDefault="00A33B27" w:rsidP="007E5F20">
      <w:pPr>
        <w:widowControl/>
        <w:numPr>
          <w:ilvl w:val="1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proofErr w:type="gramStart"/>
      <w:r w:rsidRPr="00C77875">
        <w:rPr>
          <w:rFonts w:hint="eastAsia"/>
          <w:b w:val="0"/>
          <w:sz w:val="32"/>
          <w:szCs w:val="32"/>
        </w:rPr>
        <w:t>組織申獎之</w:t>
      </w:r>
      <w:proofErr w:type="gramEnd"/>
      <w:r w:rsidRPr="00C77875">
        <w:rPr>
          <w:rFonts w:hint="eastAsia"/>
          <w:b w:val="0"/>
          <w:sz w:val="32"/>
          <w:szCs w:val="32"/>
        </w:rPr>
        <w:t>動機與準備過程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200B20A7" w14:textId="77777777" w:rsidR="00C77875" w:rsidRDefault="00A33B27" w:rsidP="007E5F20">
      <w:pPr>
        <w:widowControl/>
        <w:numPr>
          <w:ilvl w:val="1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組織接受評審之經過與心得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06DB58DF" w14:textId="77777777" w:rsidR="00C77875" w:rsidRDefault="00A33B27" w:rsidP="007E5F20">
      <w:pPr>
        <w:widowControl/>
        <w:numPr>
          <w:ilvl w:val="1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組織之最佳實務</w:t>
      </w:r>
      <w:r w:rsidRPr="00C77875">
        <w:rPr>
          <w:rFonts w:hint="eastAsia"/>
          <w:b w:val="0"/>
          <w:sz w:val="32"/>
          <w:szCs w:val="32"/>
        </w:rPr>
        <w:t>(Best Practice)</w:t>
      </w:r>
      <w:r w:rsidRPr="00C77875">
        <w:rPr>
          <w:rFonts w:hint="eastAsia"/>
          <w:b w:val="0"/>
          <w:sz w:val="32"/>
          <w:szCs w:val="32"/>
        </w:rPr>
        <w:t>亮點與獨特優點展現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4FC9BF18" w14:textId="727B7F9B" w:rsidR="00A33B27" w:rsidRPr="00C77875" w:rsidRDefault="00A33B27" w:rsidP="007E5F20">
      <w:pPr>
        <w:widowControl/>
        <w:numPr>
          <w:ilvl w:val="1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組織持續努力之方向與重點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09B4D5A3" w14:textId="471CA1A8" w:rsidR="00A33B27" w:rsidRPr="00053AF1" w:rsidRDefault="00A33B27" w:rsidP="006E4FC2">
      <w:pPr>
        <w:ind w:leftChars="95" w:left="822" w:hanging="480"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以上各點僅提供參考，各組織可自行參酌規劃安排</w:t>
      </w:r>
      <w:r w:rsidR="00243125" w:rsidRPr="00053AF1">
        <w:rPr>
          <w:rFonts w:hint="eastAsia"/>
          <w:b w:val="0"/>
          <w:sz w:val="32"/>
          <w:szCs w:val="32"/>
        </w:rPr>
        <w:t>。</w:t>
      </w:r>
    </w:p>
    <w:p w14:paraId="08FA5069" w14:textId="77777777" w:rsidR="00C77875" w:rsidRDefault="00A33B27" w:rsidP="007E5F20">
      <w:pPr>
        <w:widowControl/>
        <w:numPr>
          <w:ilvl w:val="0"/>
          <w:numId w:val="32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展示</w:t>
      </w:r>
      <w:r w:rsidRPr="00C77875">
        <w:rPr>
          <w:rFonts w:hint="eastAsia"/>
          <w:b w:val="0"/>
          <w:sz w:val="32"/>
          <w:szCs w:val="32"/>
        </w:rPr>
        <w:t>時間</w:t>
      </w:r>
      <w:r w:rsidRPr="00053AF1">
        <w:rPr>
          <w:rFonts w:hint="eastAsia"/>
          <w:b w:val="0"/>
          <w:sz w:val="32"/>
          <w:szCs w:val="32"/>
        </w:rPr>
        <w:t>與方式：</w:t>
      </w:r>
    </w:p>
    <w:p w14:paraId="203CFC6B" w14:textId="77777777" w:rsidR="00C77875" w:rsidRDefault="00A33B27" w:rsidP="007E5F20">
      <w:pPr>
        <w:widowControl/>
        <w:numPr>
          <w:ilvl w:val="1"/>
          <w:numId w:val="33"/>
        </w:numPr>
        <w:shd w:val="clear" w:color="auto" w:fill="FFFFFF"/>
        <w:snapToGrid w:val="0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時間：於本學會年度年會同日同地辦理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09B66FC0" w14:textId="2E94DF08" w:rsidR="00A33B27" w:rsidRPr="00C77875" w:rsidRDefault="00A33B27" w:rsidP="007E5F20">
      <w:pPr>
        <w:widowControl/>
        <w:numPr>
          <w:ilvl w:val="1"/>
          <w:numId w:val="33"/>
        </w:numPr>
        <w:shd w:val="clear" w:color="auto" w:fill="FFFFFF"/>
        <w:snapToGrid w:val="0"/>
        <w:ind w:left="2268" w:hanging="2041"/>
        <w:contextualSpacing/>
        <w:jc w:val="both"/>
        <w:rPr>
          <w:b w:val="0"/>
          <w:sz w:val="32"/>
          <w:szCs w:val="32"/>
        </w:rPr>
      </w:pPr>
      <w:r w:rsidRPr="00C77875">
        <w:rPr>
          <w:rFonts w:hint="eastAsia"/>
          <w:b w:val="0"/>
          <w:sz w:val="32"/>
          <w:szCs w:val="32"/>
        </w:rPr>
        <w:t>展示方式：由各展示組織自訂，可運用看版、螢幕、媒體等方式，總以簡便、易於移動搬運為原則，並儘量使用既有展示資料</w:t>
      </w:r>
      <w:r w:rsidRPr="00C77875">
        <w:rPr>
          <w:rFonts w:hint="eastAsia"/>
          <w:b w:val="0"/>
          <w:sz w:val="32"/>
          <w:szCs w:val="32"/>
        </w:rPr>
        <w:t>(</w:t>
      </w:r>
      <w:r w:rsidRPr="00C77875">
        <w:rPr>
          <w:rFonts w:hint="eastAsia"/>
          <w:b w:val="0"/>
          <w:sz w:val="32"/>
          <w:szCs w:val="32"/>
        </w:rPr>
        <w:t>如接受評審時之資料</w:t>
      </w:r>
      <w:r w:rsidRPr="00C77875">
        <w:rPr>
          <w:rFonts w:hint="eastAsia"/>
          <w:b w:val="0"/>
          <w:sz w:val="32"/>
          <w:szCs w:val="32"/>
        </w:rPr>
        <w:t>)</w:t>
      </w:r>
      <w:r w:rsidR="00243125" w:rsidRPr="00C77875">
        <w:rPr>
          <w:rFonts w:hint="eastAsia"/>
          <w:b w:val="0"/>
          <w:sz w:val="32"/>
          <w:szCs w:val="32"/>
        </w:rPr>
        <w:t>。</w:t>
      </w:r>
    </w:p>
    <w:p w14:paraId="25DFAA24" w14:textId="4657E877" w:rsidR="009F6BAE" w:rsidRPr="00053AF1" w:rsidRDefault="00A33B27" w:rsidP="007E5F20">
      <w:pPr>
        <w:widowControl/>
        <w:numPr>
          <w:ilvl w:val="0"/>
          <w:numId w:val="33"/>
        </w:numPr>
        <w:shd w:val="clear" w:color="auto" w:fill="FFFFFF"/>
        <w:snapToGrid w:val="0"/>
        <w:ind w:left="2268" w:hanging="2268"/>
        <w:contextualSpacing/>
        <w:jc w:val="both"/>
        <w:rPr>
          <w:b w:val="0"/>
          <w:sz w:val="32"/>
          <w:szCs w:val="32"/>
        </w:rPr>
      </w:pPr>
      <w:r w:rsidRPr="00053AF1">
        <w:rPr>
          <w:rFonts w:hint="eastAsia"/>
          <w:b w:val="0"/>
          <w:sz w:val="32"/>
          <w:szCs w:val="32"/>
        </w:rPr>
        <w:t>徵求時間：於獎項獲獎組織決定揭曉後，通知聯繫安排有關展示準備之協調事宜</w:t>
      </w:r>
      <w:r w:rsidR="00243125" w:rsidRPr="00053AF1">
        <w:rPr>
          <w:rFonts w:hint="eastAsia"/>
          <w:b w:val="0"/>
          <w:sz w:val="32"/>
          <w:szCs w:val="32"/>
        </w:rPr>
        <w:t>。</w:t>
      </w:r>
    </w:p>
    <w:sectPr w:rsidR="009F6BAE" w:rsidRPr="00053AF1" w:rsidSect="00814B27">
      <w:footerReference w:type="default" r:id="rId8"/>
      <w:pgSz w:w="11906" w:h="16838" w:code="9"/>
      <w:pgMar w:top="1134" w:right="1134" w:bottom="1134" w:left="1134" w:header="851" w:footer="544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2B67" w14:textId="77777777" w:rsidR="00457AA7" w:rsidRDefault="00457AA7">
      <w:r>
        <w:separator/>
      </w:r>
    </w:p>
  </w:endnote>
  <w:endnote w:type="continuationSeparator" w:id="0">
    <w:p w14:paraId="00BFE0A1" w14:textId="77777777" w:rsidR="00457AA7" w:rsidRDefault="0045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新細明體"/>
    <w:charset w:val="88"/>
    <w:family w:val="roman"/>
    <w:pitch w:val="variable"/>
  </w:font>
  <w:font w:name="方正明體">
    <w:altName w:val="Malgun Gothic Semilight"/>
    <w:charset w:val="88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B0397" w14:textId="0487C542" w:rsidR="00EE1771" w:rsidRPr="003A1CFA" w:rsidRDefault="00EE1771" w:rsidP="003A1CFA">
    <w:pPr>
      <w:pStyle w:val="a6"/>
      <w:jc w:val="center"/>
      <w:rPr>
        <w:sz w:val="32"/>
        <w:szCs w:val="32"/>
      </w:rPr>
    </w:pPr>
    <w:r w:rsidRPr="000638A0">
      <w:rPr>
        <w:rFonts w:hint="eastAsia"/>
        <w:sz w:val="32"/>
        <w:szCs w:val="32"/>
      </w:rPr>
      <w:t>第</w:t>
    </w:r>
    <w:r w:rsidRPr="000638A0">
      <w:rPr>
        <w:rFonts w:hint="eastAsia"/>
        <w:sz w:val="32"/>
        <w:szCs w:val="32"/>
      </w:rPr>
      <w:t xml:space="preserve"> </w:t>
    </w:r>
    <w:r w:rsidRPr="000638A0">
      <w:rPr>
        <w:sz w:val="32"/>
        <w:szCs w:val="32"/>
      </w:rPr>
      <w:fldChar w:fldCharType="begin"/>
    </w:r>
    <w:r w:rsidRPr="000638A0">
      <w:rPr>
        <w:sz w:val="32"/>
        <w:szCs w:val="32"/>
      </w:rPr>
      <w:instrText>PAGE   \* MERGEFORMAT</w:instrText>
    </w:r>
    <w:r w:rsidRPr="000638A0">
      <w:rPr>
        <w:sz w:val="32"/>
        <w:szCs w:val="32"/>
      </w:rPr>
      <w:fldChar w:fldCharType="separate"/>
    </w:r>
    <w:r w:rsidRPr="007C2F82">
      <w:rPr>
        <w:noProof/>
        <w:sz w:val="32"/>
        <w:szCs w:val="32"/>
        <w:lang w:val="zh-TW"/>
      </w:rPr>
      <w:t>13</w:t>
    </w:r>
    <w:r w:rsidRPr="000638A0">
      <w:rPr>
        <w:sz w:val="32"/>
        <w:szCs w:val="32"/>
      </w:rPr>
      <w:fldChar w:fldCharType="end"/>
    </w:r>
    <w:r w:rsidRPr="000638A0">
      <w:rPr>
        <w:rFonts w:hint="eastAsia"/>
        <w:sz w:val="32"/>
        <w:szCs w:val="32"/>
      </w:rPr>
      <w:t xml:space="preserve"> </w:t>
    </w:r>
    <w:r w:rsidRPr="000638A0">
      <w:rPr>
        <w:rFonts w:hint="eastAsia"/>
        <w:sz w:val="32"/>
        <w:szCs w:val="32"/>
      </w:rPr>
      <w:t>頁，共</w:t>
    </w:r>
    <w:r w:rsidRPr="000638A0">
      <w:rPr>
        <w:rFonts w:hint="eastAsia"/>
        <w:sz w:val="32"/>
        <w:szCs w:val="32"/>
      </w:rPr>
      <w:t xml:space="preserve"> </w:t>
    </w:r>
    <w:r w:rsidRPr="000638A0">
      <w:rPr>
        <w:sz w:val="32"/>
        <w:szCs w:val="32"/>
      </w:rPr>
      <w:fldChar w:fldCharType="begin"/>
    </w:r>
    <w:r w:rsidRPr="000638A0">
      <w:rPr>
        <w:sz w:val="32"/>
        <w:szCs w:val="32"/>
      </w:rPr>
      <w:instrText xml:space="preserve"> NUMPAGES  \* Arabic  \* MERGEFORMAT </w:instrText>
    </w:r>
    <w:r w:rsidRPr="000638A0">
      <w:rPr>
        <w:sz w:val="32"/>
        <w:szCs w:val="32"/>
      </w:rPr>
      <w:fldChar w:fldCharType="separate"/>
    </w:r>
    <w:r>
      <w:rPr>
        <w:noProof/>
        <w:sz w:val="32"/>
        <w:szCs w:val="32"/>
      </w:rPr>
      <w:t>13</w:t>
    </w:r>
    <w:r w:rsidRPr="000638A0">
      <w:rPr>
        <w:sz w:val="32"/>
        <w:szCs w:val="32"/>
      </w:rPr>
      <w:fldChar w:fldCharType="end"/>
    </w:r>
    <w:r w:rsidRPr="000638A0">
      <w:rPr>
        <w:rFonts w:hint="eastAsia"/>
        <w:sz w:val="32"/>
        <w:szCs w:val="32"/>
      </w:rPr>
      <w:t xml:space="preserve"> </w:t>
    </w:r>
    <w:r w:rsidRPr="000638A0">
      <w:rPr>
        <w:rFonts w:hint="eastAsia"/>
        <w:sz w:val="32"/>
        <w:szCs w:val="3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1E42" w14:textId="77777777" w:rsidR="00457AA7" w:rsidRDefault="00457AA7">
      <w:r>
        <w:separator/>
      </w:r>
    </w:p>
  </w:footnote>
  <w:footnote w:type="continuationSeparator" w:id="0">
    <w:p w14:paraId="7F3161D6" w14:textId="77777777" w:rsidR="00457AA7" w:rsidRDefault="0045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91AA0"/>
    <w:multiLevelType w:val="multilevel"/>
    <w:tmpl w:val="68445D08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CC34759"/>
    <w:multiLevelType w:val="multilevel"/>
    <w:tmpl w:val="5C882600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75D086A"/>
    <w:multiLevelType w:val="multilevel"/>
    <w:tmpl w:val="8B907A82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DC83B1F"/>
    <w:multiLevelType w:val="hybridMultilevel"/>
    <w:tmpl w:val="C900ADD0"/>
    <w:lvl w:ilvl="0" w:tplc="777A1EB6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30BE5"/>
    <w:multiLevelType w:val="multilevel"/>
    <w:tmpl w:val="8836E282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BCF59CA"/>
    <w:multiLevelType w:val="multilevel"/>
    <w:tmpl w:val="A27A9474"/>
    <w:lvl w:ilvl="0">
      <w:start w:val="15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11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taiwaneseCountingThousand"/>
      <w:lvlRestart w:val="0"/>
      <w:lvlText w:val="(%3)"/>
      <w:lvlJc w:val="left"/>
      <w:pPr>
        <w:ind w:left="1247" w:hanging="62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532" w:hanging="39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1814" w:hanging="39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D8E4EBD"/>
    <w:multiLevelType w:val="multilevel"/>
    <w:tmpl w:val="44A82CE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2DE1D40"/>
    <w:multiLevelType w:val="multilevel"/>
    <w:tmpl w:val="79FAD6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94A7BA2"/>
    <w:multiLevelType w:val="multilevel"/>
    <w:tmpl w:val="BE9E3D78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DC91027"/>
    <w:multiLevelType w:val="multilevel"/>
    <w:tmpl w:val="997E07F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DF34C65"/>
    <w:multiLevelType w:val="multilevel"/>
    <w:tmpl w:val="AF5AA69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E1854E9"/>
    <w:multiLevelType w:val="multilevel"/>
    <w:tmpl w:val="202490B8"/>
    <w:lvl w:ilvl="0">
      <w:start w:val="15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11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taiwaneseCountingThousand"/>
      <w:lvlRestart w:val="0"/>
      <w:lvlText w:val="(%3)"/>
      <w:lvlJc w:val="left"/>
      <w:pPr>
        <w:ind w:left="1247" w:hanging="62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532" w:hanging="39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1814" w:hanging="39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3CA7203"/>
    <w:multiLevelType w:val="multilevel"/>
    <w:tmpl w:val="19E279A4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3E8698E"/>
    <w:multiLevelType w:val="multilevel"/>
    <w:tmpl w:val="D2DE44AC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4470E7F"/>
    <w:multiLevelType w:val="multilevel"/>
    <w:tmpl w:val="271475F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74F640A"/>
    <w:multiLevelType w:val="multilevel"/>
    <w:tmpl w:val="C43477F4"/>
    <w:lvl w:ilvl="0">
      <w:start w:val="1"/>
      <w:numFmt w:val="ideographLegalTraditional"/>
      <w:lvlText w:val="%1、"/>
      <w:lvlJc w:val="left"/>
      <w:pPr>
        <w:ind w:left="426" w:hanging="425"/>
      </w:pPr>
      <w:rPr>
        <w:rFonts w:hint="eastAsia"/>
      </w:rPr>
    </w:lvl>
    <w:lvl w:ilvl="1">
      <w:start w:val="1"/>
      <w:numFmt w:val="taiwaneseCountingThousand"/>
      <w:lvlRestart w:val="0"/>
      <w:suff w:val="nothing"/>
      <w:lvlText w:val="%2、"/>
      <w:lvlJc w:val="left"/>
      <w:pPr>
        <w:ind w:left="852" w:hanging="511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taiwaneseCountingThousand"/>
      <w:lvlText w:val="(%3)"/>
      <w:lvlJc w:val="left"/>
      <w:pPr>
        <w:ind w:left="1248" w:hanging="62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135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533" w:hanging="39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1815" w:hanging="39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3" w:hanging="1700"/>
      </w:pPr>
      <w:rPr>
        <w:rFonts w:hint="eastAsia"/>
      </w:rPr>
    </w:lvl>
  </w:abstractNum>
  <w:abstractNum w:abstractNumId="19" w15:restartNumberingAfterBreak="0">
    <w:nsid w:val="47985304"/>
    <w:multiLevelType w:val="multilevel"/>
    <w:tmpl w:val="0816AA44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52D44D26"/>
    <w:multiLevelType w:val="multilevel"/>
    <w:tmpl w:val="4844D2EE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4713026"/>
    <w:multiLevelType w:val="multilevel"/>
    <w:tmpl w:val="A8C2ADA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11"/>
      </w:pPr>
      <w:rPr>
        <w:rFonts w:ascii="Times New Roman" w:eastAsia="標楷體" w:hAnsi="Times New Roman" w:hint="default"/>
        <w:b w:val="0"/>
        <w:i w:val="0"/>
        <w:lang w:val="en-US"/>
      </w:rPr>
    </w:lvl>
    <w:lvl w:ilvl="2">
      <w:start w:val="1"/>
      <w:numFmt w:val="taiwaneseCountingThousand"/>
      <w:lvlText w:val="(%3)"/>
      <w:lvlJc w:val="left"/>
      <w:pPr>
        <w:ind w:left="1247" w:hanging="62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532" w:hanging="39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1814" w:hanging="39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5A8B4DC1"/>
    <w:multiLevelType w:val="multilevel"/>
    <w:tmpl w:val="8FECEF8E"/>
    <w:styleLink w:val="1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5FC71E11"/>
    <w:multiLevelType w:val="multilevel"/>
    <w:tmpl w:val="0480E514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086461A"/>
    <w:multiLevelType w:val="multilevel"/>
    <w:tmpl w:val="AF746DE8"/>
    <w:lvl w:ilvl="0">
      <w:start w:val="4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098042A"/>
    <w:multiLevelType w:val="multilevel"/>
    <w:tmpl w:val="212E3E42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2813B20"/>
    <w:multiLevelType w:val="multilevel"/>
    <w:tmpl w:val="D608ADF2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67571CD"/>
    <w:multiLevelType w:val="multilevel"/>
    <w:tmpl w:val="20408748"/>
    <w:lvl w:ilvl="0">
      <w:start w:val="15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11"/>
      </w:pPr>
      <w:rPr>
        <w:rFonts w:ascii="Times New Roman" w:eastAsia="標楷體" w:hAnsi="Times New Roman" w:hint="default"/>
        <w:b w:val="0"/>
        <w:i w:val="0"/>
      </w:rPr>
    </w:lvl>
    <w:lvl w:ilvl="2">
      <w:start w:val="1"/>
      <w:numFmt w:val="taiwaneseCountingThousand"/>
      <w:lvlText w:val="(%3)"/>
      <w:lvlJc w:val="left"/>
      <w:pPr>
        <w:ind w:left="1247" w:hanging="62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532" w:hanging="39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1814" w:hanging="39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B6C6AF1"/>
    <w:multiLevelType w:val="hybridMultilevel"/>
    <w:tmpl w:val="DD6400EC"/>
    <w:lvl w:ilvl="0" w:tplc="777A1EB6">
      <w:start w:val="1"/>
      <w:numFmt w:val="decimal"/>
      <w:lvlText w:val="%1."/>
      <w:lvlJc w:val="left"/>
      <w:pPr>
        <w:ind w:left="537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9" w15:restartNumberingAfterBreak="0">
    <w:nsid w:val="6E464710"/>
    <w:multiLevelType w:val="multilevel"/>
    <w:tmpl w:val="20BC11DC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790F05C5"/>
    <w:multiLevelType w:val="multilevel"/>
    <w:tmpl w:val="63B474B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  <w:color w:val="auto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7B5F3928"/>
    <w:multiLevelType w:val="multilevel"/>
    <w:tmpl w:val="7B3E7A3C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7C2A1F4A"/>
    <w:multiLevelType w:val="multilevel"/>
    <w:tmpl w:val="1DA6BAD0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4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CDE19F3"/>
    <w:multiLevelType w:val="multilevel"/>
    <w:tmpl w:val="1976493C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EBC3AFD"/>
    <w:multiLevelType w:val="multilevel"/>
    <w:tmpl w:val="AED806FA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8"/>
  </w:num>
  <w:num w:numId="5">
    <w:abstractNumId w:val="27"/>
  </w:num>
  <w:num w:numId="6">
    <w:abstractNumId w:val="6"/>
  </w:num>
  <w:num w:numId="7">
    <w:abstractNumId w:val="28"/>
  </w:num>
  <w:num w:numId="8">
    <w:abstractNumId w:val="14"/>
  </w:num>
  <w:num w:numId="9">
    <w:abstractNumId w:val="10"/>
  </w:num>
  <w:num w:numId="10">
    <w:abstractNumId w:val="3"/>
  </w:num>
  <w:num w:numId="11">
    <w:abstractNumId w:val="31"/>
  </w:num>
  <w:num w:numId="12">
    <w:abstractNumId w:val="23"/>
  </w:num>
  <w:num w:numId="13">
    <w:abstractNumId w:val="20"/>
  </w:num>
  <w:num w:numId="14">
    <w:abstractNumId w:val="17"/>
  </w:num>
  <w:num w:numId="15">
    <w:abstractNumId w:val="4"/>
  </w:num>
  <w:num w:numId="16">
    <w:abstractNumId w:val="34"/>
  </w:num>
  <w:num w:numId="17">
    <w:abstractNumId w:val="26"/>
  </w:num>
  <w:num w:numId="18">
    <w:abstractNumId w:val="30"/>
  </w:num>
  <w:num w:numId="19">
    <w:abstractNumId w:val="33"/>
  </w:num>
  <w:num w:numId="20">
    <w:abstractNumId w:val="32"/>
  </w:num>
  <w:num w:numId="21">
    <w:abstractNumId w:val="12"/>
  </w:num>
  <w:num w:numId="22">
    <w:abstractNumId w:val="25"/>
  </w:num>
  <w:num w:numId="23">
    <w:abstractNumId w:val="16"/>
  </w:num>
  <w:num w:numId="24">
    <w:abstractNumId w:val="7"/>
  </w:num>
  <w:num w:numId="25">
    <w:abstractNumId w:val="13"/>
  </w:num>
  <w:num w:numId="26">
    <w:abstractNumId w:val="11"/>
  </w:num>
  <w:num w:numId="27">
    <w:abstractNumId w:val="2"/>
  </w:num>
  <w:num w:numId="28">
    <w:abstractNumId w:val="19"/>
  </w:num>
  <w:num w:numId="29">
    <w:abstractNumId w:val="29"/>
  </w:num>
  <w:num w:numId="30">
    <w:abstractNumId w:val="15"/>
  </w:num>
  <w:num w:numId="31">
    <w:abstractNumId w:val="5"/>
  </w:num>
  <w:num w:numId="32">
    <w:abstractNumId w:val="9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0D"/>
    <w:rsid w:val="00001F47"/>
    <w:rsid w:val="000020D9"/>
    <w:rsid w:val="00002CD1"/>
    <w:rsid w:val="000073B0"/>
    <w:rsid w:val="000120CB"/>
    <w:rsid w:val="000154BF"/>
    <w:rsid w:val="0001609D"/>
    <w:rsid w:val="00016935"/>
    <w:rsid w:val="00025974"/>
    <w:rsid w:val="000267E4"/>
    <w:rsid w:val="00030BFD"/>
    <w:rsid w:val="00031A9D"/>
    <w:rsid w:val="00032554"/>
    <w:rsid w:val="000345CF"/>
    <w:rsid w:val="00034BE9"/>
    <w:rsid w:val="00035C05"/>
    <w:rsid w:val="00043EFC"/>
    <w:rsid w:val="00045972"/>
    <w:rsid w:val="000464EA"/>
    <w:rsid w:val="00046A89"/>
    <w:rsid w:val="00052D81"/>
    <w:rsid w:val="000532F1"/>
    <w:rsid w:val="00053AF1"/>
    <w:rsid w:val="00055795"/>
    <w:rsid w:val="000562A7"/>
    <w:rsid w:val="00060566"/>
    <w:rsid w:val="00061065"/>
    <w:rsid w:val="00061D99"/>
    <w:rsid w:val="000623F8"/>
    <w:rsid w:val="000638A0"/>
    <w:rsid w:val="000665D0"/>
    <w:rsid w:val="0007149D"/>
    <w:rsid w:val="00077BBF"/>
    <w:rsid w:val="00077DD5"/>
    <w:rsid w:val="00083526"/>
    <w:rsid w:val="0008636C"/>
    <w:rsid w:val="000918B4"/>
    <w:rsid w:val="00091AB8"/>
    <w:rsid w:val="00092001"/>
    <w:rsid w:val="00093816"/>
    <w:rsid w:val="000949B1"/>
    <w:rsid w:val="000A1975"/>
    <w:rsid w:val="000A24C1"/>
    <w:rsid w:val="000A2EB6"/>
    <w:rsid w:val="000A69B1"/>
    <w:rsid w:val="000B0EFE"/>
    <w:rsid w:val="000B39F1"/>
    <w:rsid w:val="000B7017"/>
    <w:rsid w:val="000C0E2D"/>
    <w:rsid w:val="000C17AF"/>
    <w:rsid w:val="000C1B7B"/>
    <w:rsid w:val="000C27B7"/>
    <w:rsid w:val="000C3118"/>
    <w:rsid w:val="000C5244"/>
    <w:rsid w:val="000C54B3"/>
    <w:rsid w:val="000D0439"/>
    <w:rsid w:val="000D07BC"/>
    <w:rsid w:val="000D12B8"/>
    <w:rsid w:val="000D1D17"/>
    <w:rsid w:val="000D1EE8"/>
    <w:rsid w:val="000D24E1"/>
    <w:rsid w:val="000D7860"/>
    <w:rsid w:val="000D7D49"/>
    <w:rsid w:val="000E5119"/>
    <w:rsid w:val="000E7221"/>
    <w:rsid w:val="000F0106"/>
    <w:rsid w:val="000F25AB"/>
    <w:rsid w:val="000F485F"/>
    <w:rsid w:val="000F5B92"/>
    <w:rsid w:val="000F5D46"/>
    <w:rsid w:val="000F6E86"/>
    <w:rsid w:val="00100DB7"/>
    <w:rsid w:val="001049F9"/>
    <w:rsid w:val="00107003"/>
    <w:rsid w:val="001101DD"/>
    <w:rsid w:val="00110B40"/>
    <w:rsid w:val="00111CDE"/>
    <w:rsid w:val="0011437C"/>
    <w:rsid w:val="001152A6"/>
    <w:rsid w:val="001158CC"/>
    <w:rsid w:val="00115AC1"/>
    <w:rsid w:val="00115B05"/>
    <w:rsid w:val="00115F89"/>
    <w:rsid w:val="00123AA3"/>
    <w:rsid w:val="001254BA"/>
    <w:rsid w:val="0012616D"/>
    <w:rsid w:val="001277A6"/>
    <w:rsid w:val="00130C1B"/>
    <w:rsid w:val="00131E72"/>
    <w:rsid w:val="00132CCD"/>
    <w:rsid w:val="00135E6D"/>
    <w:rsid w:val="00135E76"/>
    <w:rsid w:val="00136511"/>
    <w:rsid w:val="0014201A"/>
    <w:rsid w:val="00143693"/>
    <w:rsid w:val="001458B5"/>
    <w:rsid w:val="00145959"/>
    <w:rsid w:val="00146D8D"/>
    <w:rsid w:val="00151C12"/>
    <w:rsid w:val="00152B25"/>
    <w:rsid w:val="00154280"/>
    <w:rsid w:val="00155983"/>
    <w:rsid w:val="00156C01"/>
    <w:rsid w:val="00157C76"/>
    <w:rsid w:val="0016189B"/>
    <w:rsid w:val="00166C63"/>
    <w:rsid w:val="00166EED"/>
    <w:rsid w:val="0016750D"/>
    <w:rsid w:val="0016768F"/>
    <w:rsid w:val="00167A96"/>
    <w:rsid w:val="00171304"/>
    <w:rsid w:val="001729D8"/>
    <w:rsid w:val="00172B07"/>
    <w:rsid w:val="001747ED"/>
    <w:rsid w:val="001752C8"/>
    <w:rsid w:val="00176AE5"/>
    <w:rsid w:val="00176AF4"/>
    <w:rsid w:val="00176C0E"/>
    <w:rsid w:val="001776AE"/>
    <w:rsid w:val="0018095D"/>
    <w:rsid w:val="00180D41"/>
    <w:rsid w:val="00181080"/>
    <w:rsid w:val="001819AC"/>
    <w:rsid w:val="00184E32"/>
    <w:rsid w:val="00186888"/>
    <w:rsid w:val="00190509"/>
    <w:rsid w:val="001905D6"/>
    <w:rsid w:val="001919E4"/>
    <w:rsid w:val="00192155"/>
    <w:rsid w:val="00192950"/>
    <w:rsid w:val="001974A7"/>
    <w:rsid w:val="001A0F8B"/>
    <w:rsid w:val="001A2ADA"/>
    <w:rsid w:val="001A30BC"/>
    <w:rsid w:val="001A32DF"/>
    <w:rsid w:val="001A3DD3"/>
    <w:rsid w:val="001A4A1E"/>
    <w:rsid w:val="001A503A"/>
    <w:rsid w:val="001A71EB"/>
    <w:rsid w:val="001B0B9B"/>
    <w:rsid w:val="001B3AB1"/>
    <w:rsid w:val="001B3E12"/>
    <w:rsid w:val="001B5843"/>
    <w:rsid w:val="001C0B4A"/>
    <w:rsid w:val="001C137B"/>
    <w:rsid w:val="001C19FF"/>
    <w:rsid w:val="001C29B7"/>
    <w:rsid w:val="001C2AE1"/>
    <w:rsid w:val="001C6040"/>
    <w:rsid w:val="001C6099"/>
    <w:rsid w:val="001C692A"/>
    <w:rsid w:val="001C6A86"/>
    <w:rsid w:val="001C6ECD"/>
    <w:rsid w:val="001D1C32"/>
    <w:rsid w:val="001D4B05"/>
    <w:rsid w:val="001E0599"/>
    <w:rsid w:val="001E0A42"/>
    <w:rsid w:val="001E2341"/>
    <w:rsid w:val="001E3C44"/>
    <w:rsid w:val="001E5D4A"/>
    <w:rsid w:val="001E7A50"/>
    <w:rsid w:val="001F24CC"/>
    <w:rsid w:val="001F3D82"/>
    <w:rsid w:val="001F484E"/>
    <w:rsid w:val="001F4EFB"/>
    <w:rsid w:val="001F5626"/>
    <w:rsid w:val="001F5DEF"/>
    <w:rsid w:val="001F7CEF"/>
    <w:rsid w:val="00201FF7"/>
    <w:rsid w:val="00202394"/>
    <w:rsid w:val="00202E5B"/>
    <w:rsid w:val="00202F6D"/>
    <w:rsid w:val="0020416C"/>
    <w:rsid w:val="0020420F"/>
    <w:rsid w:val="00205BCD"/>
    <w:rsid w:val="002119A3"/>
    <w:rsid w:val="00212D4C"/>
    <w:rsid w:val="00213C20"/>
    <w:rsid w:val="00220741"/>
    <w:rsid w:val="00221639"/>
    <w:rsid w:val="002226B6"/>
    <w:rsid w:val="002226C0"/>
    <w:rsid w:val="00223525"/>
    <w:rsid w:val="00225E1D"/>
    <w:rsid w:val="00226F75"/>
    <w:rsid w:val="002304F5"/>
    <w:rsid w:val="0023113E"/>
    <w:rsid w:val="00231A44"/>
    <w:rsid w:val="002341EE"/>
    <w:rsid w:val="002347E8"/>
    <w:rsid w:val="00234F05"/>
    <w:rsid w:val="00235C8E"/>
    <w:rsid w:val="00235D6E"/>
    <w:rsid w:val="00240096"/>
    <w:rsid w:val="00243125"/>
    <w:rsid w:val="00244CC4"/>
    <w:rsid w:val="00244CCC"/>
    <w:rsid w:val="00247520"/>
    <w:rsid w:val="00247879"/>
    <w:rsid w:val="00250756"/>
    <w:rsid w:val="00252A4D"/>
    <w:rsid w:val="00252C06"/>
    <w:rsid w:val="0025413A"/>
    <w:rsid w:val="00255EA4"/>
    <w:rsid w:val="00256CBA"/>
    <w:rsid w:val="00260D68"/>
    <w:rsid w:val="0026169B"/>
    <w:rsid w:val="0026240B"/>
    <w:rsid w:val="00262B67"/>
    <w:rsid w:val="0026379D"/>
    <w:rsid w:val="0026461F"/>
    <w:rsid w:val="00271857"/>
    <w:rsid w:val="00273AB8"/>
    <w:rsid w:val="002747C3"/>
    <w:rsid w:val="00274E07"/>
    <w:rsid w:val="00275F04"/>
    <w:rsid w:val="00281E4A"/>
    <w:rsid w:val="00282FC1"/>
    <w:rsid w:val="00291E61"/>
    <w:rsid w:val="00294454"/>
    <w:rsid w:val="0029505A"/>
    <w:rsid w:val="0029505C"/>
    <w:rsid w:val="00295CF9"/>
    <w:rsid w:val="002A34E5"/>
    <w:rsid w:val="002A3C6C"/>
    <w:rsid w:val="002A78A5"/>
    <w:rsid w:val="002C0A8F"/>
    <w:rsid w:val="002C0C5A"/>
    <w:rsid w:val="002C13A4"/>
    <w:rsid w:val="002C2C0B"/>
    <w:rsid w:val="002C5A12"/>
    <w:rsid w:val="002C6D04"/>
    <w:rsid w:val="002D08CD"/>
    <w:rsid w:val="002D08D0"/>
    <w:rsid w:val="002D0CC3"/>
    <w:rsid w:val="002D0FD8"/>
    <w:rsid w:val="002D1647"/>
    <w:rsid w:val="002D593E"/>
    <w:rsid w:val="002D703B"/>
    <w:rsid w:val="002E1E77"/>
    <w:rsid w:val="002E497E"/>
    <w:rsid w:val="002E5B5F"/>
    <w:rsid w:val="002E6045"/>
    <w:rsid w:val="002E7EBE"/>
    <w:rsid w:val="002F12A5"/>
    <w:rsid w:val="002F4874"/>
    <w:rsid w:val="002F5245"/>
    <w:rsid w:val="002F538F"/>
    <w:rsid w:val="00300297"/>
    <w:rsid w:val="003022A3"/>
    <w:rsid w:val="00302993"/>
    <w:rsid w:val="00304DFB"/>
    <w:rsid w:val="003056CB"/>
    <w:rsid w:val="0030573B"/>
    <w:rsid w:val="003074C4"/>
    <w:rsid w:val="00310F17"/>
    <w:rsid w:val="003110F8"/>
    <w:rsid w:val="00311639"/>
    <w:rsid w:val="00311DD0"/>
    <w:rsid w:val="00313CF8"/>
    <w:rsid w:val="0031425E"/>
    <w:rsid w:val="00323104"/>
    <w:rsid w:val="00323255"/>
    <w:rsid w:val="00323C48"/>
    <w:rsid w:val="003346CD"/>
    <w:rsid w:val="00334AF9"/>
    <w:rsid w:val="00335D6D"/>
    <w:rsid w:val="00337226"/>
    <w:rsid w:val="003408A3"/>
    <w:rsid w:val="00341F89"/>
    <w:rsid w:val="003428A8"/>
    <w:rsid w:val="003444BA"/>
    <w:rsid w:val="00346955"/>
    <w:rsid w:val="00347949"/>
    <w:rsid w:val="00347C0C"/>
    <w:rsid w:val="00350314"/>
    <w:rsid w:val="00352113"/>
    <w:rsid w:val="00352664"/>
    <w:rsid w:val="00353AD1"/>
    <w:rsid w:val="00355323"/>
    <w:rsid w:val="003560A2"/>
    <w:rsid w:val="0036368F"/>
    <w:rsid w:val="003636CE"/>
    <w:rsid w:val="00363B3C"/>
    <w:rsid w:val="00364078"/>
    <w:rsid w:val="003645AB"/>
    <w:rsid w:val="00364731"/>
    <w:rsid w:val="0036664A"/>
    <w:rsid w:val="003718C7"/>
    <w:rsid w:val="00376315"/>
    <w:rsid w:val="003779FB"/>
    <w:rsid w:val="00380213"/>
    <w:rsid w:val="00380DB8"/>
    <w:rsid w:val="00381B6E"/>
    <w:rsid w:val="00384246"/>
    <w:rsid w:val="00384389"/>
    <w:rsid w:val="00385AE2"/>
    <w:rsid w:val="00386273"/>
    <w:rsid w:val="00386B0A"/>
    <w:rsid w:val="00390155"/>
    <w:rsid w:val="0039018A"/>
    <w:rsid w:val="0039407C"/>
    <w:rsid w:val="00396A80"/>
    <w:rsid w:val="003A0AB3"/>
    <w:rsid w:val="003A1CFA"/>
    <w:rsid w:val="003A220D"/>
    <w:rsid w:val="003A4A10"/>
    <w:rsid w:val="003A564D"/>
    <w:rsid w:val="003A5D3F"/>
    <w:rsid w:val="003A6179"/>
    <w:rsid w:val="003B0151"/>
    <w:rsid w:val="003B1F3C"/>
    <w:rsid w:val="003B28F7"/>
    <w:rsid w:val="003B3B90"/>
    <w:rsid w:val="003B546E"/>
    <w:rsid w:val="003C0009"/>
    <w:rsid w:val="003C3BC1"/>
    <w:rsid w:val="003C40E7"/>
    <w:rsid w:val="003D0701"/>
    <w:rsid w:val="003D5961"/>
    <w:rsid w:val="003E015E"/>
    <w:rsid w:val="003E4EE7"/>
    <w:rsid w:val="003E7F75"/>
    <w:rsid w:val="003F2CCD"/>
    <w:rsid w:val="003F60F0"/>
    <w:rsid w:val="003F6AD9"/>
    <w:rsid w:val="003F73A7"/>
    <w:rsid w:val="0040557F"/>
    <w:rsid w:val="00405D98"/>
    <w:rsid w:val="004064CA"/>
    <w:rsid w:val="00406C2F"/>
    <w:rsid w:val="004074C0"/>
    <w:rsid w:val="00410136"/>
    <w:rsid w:val="00410944"/>
    <w:rsid w:val="00413BEF"/>
    <w:rsid w:val="00413D7B"/>
    <w:rsid w:val="0041450E"/>
    <w:rsid w:val="004149EB"/>
    <w:rsid w:val="0041746F"/>
    <w:rsid w:val="00417A63"/>
    <w:rsid w:val="00423327"/>
    <w:rsid w:val="004262B4"/>
    <w:rsid w:val="004276C9"/>
    <w:rsid w:val="0043582C"/>
    <w:rsid w:val="00440981"/>
    <w:rsid w:val="00442F2B"/>
    <w:rsid w:val="00444BE6"/>
    <w:rsid w:val="00446442"/>
    <w:rsid w:val="0045483F"/>
    <w:rsid w:val="00457AA7"/>
    <w:rsid w:val="00460E25"/>
    <w:rsid w:val="00465905"/>
    <w:rsid w:val="00465BE7"/>
    <w:rsid w:val="00467C01"/>
    <w:rsid w:val="0047059E"/>
    <w:rsid w:val="004706A0"/>
    <w:rsid w:val="00471EB3"/>
    <w:rsid w:val="00475C6E"/>
    <w:rsid w:val="00482B67"/>
    <w:rsid w:val="00483655"/>
    <w:rsid w:val="00484F7B"/>
    <w:rsid w:val="00485BA4"/>
    <w:rsid w:val="00492532"/>
    <w:rsid w:val="00494FE5"/>
    <w:rsid w:val="004A2146"/>
    <w:rsid w:val="004A45C2"/>
    <w:rsid w:val="004A5882"/>
    <w:rsid w:val="004A6074"/>
    <w:rsid w:val="004A64A8"/>
    <w:rsid w:val="004A6D69"/>
    <w:rsid w:val="004B2633"/>
    <w:rsid w:val="004B28DD"/>
    <w:rsid w:val="004B2B44"/>
    <w:rsid w:val="004B4357"/>
    <w:rsid w:val="004B7424"/>
    <w:rsid w:val="004C0AEB"/>
    <w:rsid w:val="004C37BC"/>
    <w:rsid w:val="004C3F45"/>
    <w:rsid w:val="004C49D7"/>
    <w:rsid w:val="004C57D2"/>
    <w:rsid w:val="004C65E7"/>
    <w:rsid w:val="004D09B0"/>
    <w:rsid w:val="004D190E"/>
    <w:rsid w:val="004D258E"/>
    <w:rsid w:val="004D28EB"/>
    <w:rsid w:val="004D2963"/>
    <w:rsid w:val="004D3519"/>
    <w:rsid w:val="004D6919"/>
    <w:rsid w:val="004E2BC8"/>
    <w:rsid w:val="004E34EA"/>
    <w:rsid w:val="004E4A7F"/>
    <w:rsid w:val="004E5E56"/>
    <w:rsid w:val="004F0993"/>
    <w:rsid w:val="004F3218"/>
    <w:rsid w:val="004F4092"/>
    <w:rsid w:val="004F5AAC"/>
    <w:rsid w:val="005003CF"/>
    <w:rsid w:val="00501677"/>
    <w:rsid w:val="00501D3A"/>
    <w:rsid w:val="00503BA5"/>
    <w:rsid w:val="00504BAA"/>
    <w:rsid w:val="005200AE"/>
    <w:rsid w:val="00521036"/>
    <w:rsid w:val="00522717"/>
    <w:rsid w:val="00523AE4"/>
    <w:rsid w:val="005254E0"/>
    <w:rsid w:val="00530A47"/>
    <w:rsid w:val="00532233"/>
    <w:rsid w:val="005323DF"/>
    <w:rsid w:val="005328A2"/>
    <w:rsid w:val="00541478"/>
    <w:rsid w:val="00550DEB"/>
    <w:rsid w:val="00550EE2"/>
    <w:rsid w:val="00553E8B"/>
    <w:rsid w:val="00554FD6"/>
    <w:rsid w:val="00555CBB"/>
    <w:rsid w:val="005561BC"/>
    <w:rsid w:val="005568E6"/>
    <w:rsid w:val="00557312"/>
    <w:rsid w:val="00563E5A"/>
    <w:rsid w:val="00564D06"/>
    <w:rsid w:val="005652CC"/>
    <w:rsid w:val="00566984"/>
    <w:rsid w:val="00566E5E"/>
    <w:rsid w:val="00567D99"/>
    <w:rsid w:val="00570CAC"/>
    <w:rsid w:val="00571E89"/>
    <w:rsid w:val="00572D9E"/>
    <w:rsid w:val="00573C30"/>
    <w:rsid w:val="005766EB"/>
    <w:rsid w:val="00580486"/>
    <w:rsid w:val="00580598"/>
    <w:rsid w:val="0058061C"/>
    <w:rsid w:val="00583AB2"/>
    <w:rsid w:val="00583B8D"/>
    <w:rsid w:val="00587CEB"/>
    <w:rsid w:val="005905F1"/>
    <w:rsid w:val="00591705"/>
    <w:rsid w:val="0059196C"/>
    <w:rsid w:val="00591BF9"/>
    <w:rsid w:val="00591E6D"/>
    <w:rsid w:val="00597423"/>
    <w:rsid w:val="005A0A50"/>
    <w:rsid w:val="005A0C64"/>
    <w:rsid w:val="005A0D35"/>
    <w:rsid w:val="005A0F67"/>
    <w:rsid w:val="005A1738"/>
    <w:rsid w:val="005A3A73"/>
    <w:rsid w:val="005A711D"/>
    <w:rsid w:val="005B0C5D"/>
    <w:rsid w:val="005B4A32"/>
    <w:rsid w:val="005B6535"/>
    <w:rsid w:val="005B6D67"/>
    <w:rsid w:val="005C098D"/>
    <w:rsid w:val="005C0AD5"/>
    <w:rsid w:val="005C44DD"/>
    <w:rsid w:val="005C5633"/>
    <w:rsid w:val="005C7222"/>
    <w:rsid w:val="005D1C32"/>
    <w:rsid w:val="005D3230"/>
    <w:rsid w:val="005D4E14"/>
    <w:rsid w:val="005E0CCD"/>
    <w:rsid w:val="005E2E9C"/>
    <w:rsid w:val="005E748E"/>
    <w:rsid w:val="005F1B27"/>
    <w:rsid w:val="005F2E2B"/>
    <w:rsid w:val="005F3AFB"/>
    <w:rsid w:val="005F68DB"/>
    <w:rsid w:val="005F6C84"/>
    <w:rsid w:val="005F7213"/>
    <w:rsid w:val="005F750B"/>
    <w:rsid w:val="006020CC"/>
    <w:rsid w:val="00603C1B"/>
    <w:rsid w:val="0060402B"/>
    <w:rsid w:val="0060490A"/>
    <w:rsid w:val="00605C21"/>
    <w:rsid w:val="006076F8"/>
    <w:rsid w:val="0061088F"/>
    <w:rsid w:val="0061321B"/>
    <w:rsid w:val="006150EC"/>
    <w:rsid w:val="006226B6"/>
    <w:rsid w:val="0062358A"/>
    <w:rsid w:val="00627795"/>
    <w:rsid w:val="00627BAE"/>
    <w:rsid w:val="00627C6C"/>
    <w:rsid w:val="006320AC"/>
    <w:rsid w:val="00637947"/>
    <w:rsid w:val="0064284B"/>
    <w:rsid w:val="00643428"/>
    <w:rsid w:val="00643D91"/>
    <w:rsid w:val="00645364"/>
    <w:rsid w:val="00645FE7"/>
    <w:rsid w:val="00646A30"/>
    <w:rsid w:val="00647547"/>
    <w:rsid w:val="0065076E"/>
    <w:rsid w:val="00650A00"/>
    <w:rsid w:val="006541D1"/>
    <w:rsid w:val="0065463F"/>
    <w:rsid w:val="0065711D"/>
    <w:rsid w:val="00657BA8"/>
    <w:rsid w:val="00661D84"/>
    <w:rsid w:val="00663E26"/>
    <w:rsid w:val="006642AB"/>
    <w:rsid w:val="006655D3"/>
    <w:rsid w:val="00670B85"/>
    <w:rsid w:val="006716CF"/>
    <w:rsid w:val="00671E98"/>
    <w:rsid w:val="0067691E"/>
    <w:rsid w:val="00676EC6"/>
    <w:rsid w:val="00677FDA"/>
    <w:rsid w:val="00683FA6"/>
    <w:rsid w:val="00684B0E"/>
    <w:rsid w:val="00685586"/>
    <w:rsid w:val="00685DEE"/>
    <w:rsid w:val="00687C89"/>
    <w:rsid w:val="006909A9"/>
    <w:rsid w:val="006927DF"/>
    <w:rsid w:val="00692C3A"/>
    <w:rsid w:val="00693B97"/>
    <w:rsid w:val="00694A35"/>
    <w:rsid w:val="006975AB"/>
    <w:rsid w:val="00697C4D"/>
    <w:rsid w:val="006A1333"/>
    <w:rsid w:val="006A68EE"/>
    <w:rsid w:val="006A7F71"/>
    <w:rsid w:val="006B06D6"/>
    <w:rsid w:val="006B5DAD"/>
    <w:rsid w:val="006B67F8"/>
    <w:rsid w:val="006B77DA"/>
    <w:rsid w:val="006C1788"/>
    <w:rsid w:val="006C219C"/>
    <w:rsid w:val="006C3C3D"/>
    <w:rsid w:val="006C47AF"/>
    <w:rsid w:val="006D03E2"/>
    <w:rsid w:val="006D2593"/>
    <w:rsid w:val="006D3E99"/>
    <w:rsid w:val="006E1DA9"/>
    <w:rsid w:val="006E49C9"/>
    <w:rsid w:val="006E4FC2"/>
    <w:rsid w:val="006E5497"/>
    <w:rsid w:val="006E6617"/>
    <w:rsid w:val="006E7477"/>
    <w:rsid w:val="006E7C94"/>
    <w:rsid w:val="006F0D59"/>
    <w:rsid w:val="006F276E"/>
    <w:rsid w:val="006F27ED"/>
    <w:rsid w:val="006F3072"/>
    <w:rsid w:val="006F44E5"/>
    <w:rsid w:val="006F5385"/>
    <w:rsid w:val="006F551C"/>
    <w:rsid w:val="006F68AB"/>
    <w:rsid w:val="006F7A60"/>
    <w:rsid w:val="007033FF"/>
    <w:rsid w:val="00704374"/>
    <w:rsid w:val="00704E9B"/>
    <w:rsid w:val="00710513"/>
    <w:rsid w:val="00712A1B"/>
    <w:rsid w:val="00712BAF"/>
    <w:rsid w:val="00713E8C"/>
    <w:rsid w:val="0071638F"/>
    <w:rsid w:val="0071669B"/>
    <w:rsid w:val="00721BD2"/>
    <w:rsid w:val="007222AF"/>
    <w:rsid w:val="00725B07"/>
    <w:rsid w:val="00730004"/>
    <w:rsid w:val="00733FD7"/>
    <w:rsid w:val="00736D33"/>
    <w:rsid w:val="0074216A"/>
    <w:rsid w:val="00743039"/>
    <w:rsid w:val="00745AB8"/>
    <w:rsid w:val="00745B9D"/>
    <w:rsid w:val="007464B1"/>
    <w:rsid w:val="007464C1"/>
    <w:rsid w:val="00746837"/>
    <w:rsid w:val="00751846"/>
    <w:rsid w:val="00751F6E"/>
    <w:rsid w:val="007525A2"/>
    <w:rsid w:val="007539A0"/>
    <w:rsid w:val="00755E02"/>
    <w:rsid w:val="00770E5D"/>
    <w:rsid w:val="007756CA"/>
    <w:rsid w:val="0077733A"/>
    <w:rsid w:val="00781B11"/>
    <w:rsid w:val="00782746"/>
    <w:rsid w:val="00784122"/>
    <w:rsid w:val="007857D2"/>
    <w:rsid w:val="007867F5"/>
    <w:rsid w:val="00787925"/>
    <w:rsid w:val="00795FD7"/>
    <w:rsid w:val="007A1862"/>
    <w:rsid w:val="007A30FB"/>
    <w:rsid w:val="007A4007"/>
    <w:rsid w:val="007A707D"/>
    <w:rsid w:val="007A70CD"/>
    <w:rsid w:val="007A7F5F"/>
    <w:rsid w:val="007B3162"/>
    <w:rsid w:val="007B33AA"/>
    <w:rsid w:val="007B5177"/>
    <w:rsid w:val="007B6908"/>
    <w:rsid w:val="007B69C7"/>
    <w:rsid w:val="007C043E"/>
    <w:rsid w:val="007C05D5"/>
    <w:rsid w:val="007C06A3"/>
    <w:rsid w:val="007C2F82"/>
    <w:rsid w:val="007C3700"/>
    <w:rsid w:val="007C77DC"/>
    <w:rsid w:val="007D131B"/>
    <w:rsid w:val="007D1EC3"/>
    <w:rsid w:val="007D1F78"/>
    <w:rsid w:val="007D33AE"/>
    <w:rsid w:val="007D33BB"/>
    <w:rsid w:val="007D4350"/>
    <w:rsid w:val="007D5198"/>
    <w:rsid w:val="007D73F5"/>
    <w:rsid w:val="007E0C62"/>
    <w:rsid w:val="007E10B9"/>
    <w:rsid w:val="007E24C4"/>
    <w:rsid w:val="007E54DD"/>
    <w:rsid w:val="007E583B"/>
    <w:rsid w:val="007E58E8"/>
    <w:rsid w:val="007E5F20"/>
    <w:rsid w:val="007E6996"/>
    <w:rsid w:val="007E71DF"/>
    <w:rsid w:val="007F01B5"/>
    <w:rsid w:val="007F5624"/>
    <w:rsid w:val="00800126"/>
    <w:rsid w:val="00800B22"/>
    <w:rsid w:val="00800E7F"/>
    <w:rsid w:val="008064CB"/>
    <w:rsid w:val="008076E6"/>
    <w:rsid w:val="00811BA9"/>
    <w:rsid w:val="00814ABD"/>
    <w:rsid w:val="00814B27"/>
    <w:rsid w:val="008168C0"/>
    <w:rsid w:val="00823AE0"/>
    <w:rsid w:val="00824352"/>
    <w:rsid w:val="00825636"/>
    <w:rsid w:val="008328DA"/>
    <w:rsid w:val="00833439"/>
    <w:rsid w:val="008347C6"/>
    <w:rsid w:val="00846B02"/>
    <w:rsid w:val="00846D3B"/>
    <w:rsid w:val="0084733B"/>
    <w:rsid w:val="00851FCA"/>
    <w:rsid w:val="0085256B"/>
    <w:rsid w:val="0085758C"/>
    <w:rsid w:val="0086045C"/>
    <w:rsid w:val="00860B53"/>
    <w:rsid w:val="00862F87"/>
    <w:rsid w:val="008636D3"/>
    <w:rsid w:val="008652F1"/>
    <w:rsid w:val="00865772"/>
    <w:rsid w:val="00866C5C"/>
    <w:rsid w:val="00866F42"/>
    <w:rsid w:val="008706BE"/>
    <w:rsid w:val="008736BD"/>
    <w:rsid w:val="00874292"/>
    <w:rsid w:val="008747E2"/>
    <w:rsid w:val="00875F96"/>
    <w:rsid w:val="0087653A"/>
    <w:rsid w:val="0088405D"/>
    <w:rsid w:val="008907CF"/>
    <w:rsid w:val="00891C0D"/>
    <w:rsid w:val="00891C98"/>
    <w:rsid w:val="008926AB"/>
    <w:rsid w:val="0089277C"/>
    <w:rsid w:val="00894D17"/>
    <w:rsid w:val="008A0330"/>
    <w:rsid w:val="008A0332"/>
    <w:rsid w:val="008A0BAF"/>
    <w:rsid w:val="008A4CAC"/>
    <w:rsid w:val="008A5E35"/>
    <w:rsid w:val="008A6645"/>
    <w:rsid w:val="008A6E1A"/>
    <w:rsid w:val="008B0F20"/>
    <w:rsid w:val="008B1319"/>
    <w:rsid w:val="008B2254"/>
    <w:rsid w:val="008C03C9"/>
    <w:rsid w:val="008D1078"/>
    <w:rsid w:val="008D271A"/>
    <w:rsid w:val="008D3EDD"/>
    <w:rsid w:val="008D5052"/>
    <w:rsid w:val="008D5383"/>
    <w:rsid w:val="008D5F3B"/>
    <w:rsid w:val="008D688B"/>
    <w:rsid w:val="008D69C1"/>
    <w:rsid w:val="008D7373"/>
    <w:rsid w:val="008D7CEE"/>
    <w:rsid w:val="008E3972"/>
    <w:rsid w:val="008E6FEF"/>
    <w:rsid w:val="008E76A6"/>
    <w:rsid w:val="008F1732"/>
    <w:rsid w:val="008F3A52"/>
    <w:rsid w:val="008F58A1"/>
    <w:rsid w:val="008F666C"/>
    <w:rsid w:val="008F7D5E"/>
    <w:rsid w:val="00901121"/>
    <w:rsid w:val="00902548"/>
    <w:rsid w:val="00907DBA"/>
    <w:rsid w:val="0091267E"/>
    <w:rsid w:val="0091446F"/>
    <w:rsid w:val="00916290"/>
    <w:rsid w:val="00920A2F"/>
    <w:rsid w:val="009213AE"/>
    <w:rsid w:val="0092405E"/>
    <w:rsid w:val="00925583"/>
    <w:rsid w:val="009313FE"/>
    <w:rsid w:val="009331E5"/>
    <w:rsid w:val="00934185"/>
    <w:rsid w:val="00944F22"/>
    <w:rsid w:val="009473A9"/>
    <w:rsid w:val="00951173"/>
    <w:rsid w:val="00953CA5"/>
    <w:rsid w:val="0095408D"/>
    <w:rsid w:val="00956206"/>
    <w:rsid w:val="00956C36"/>
    <w:rsid w:val="009577ED"/>
    <w:rsid w:val="00960F87"/>
    <w:rsid w:val="0096583C"/>
    <w:rsid w:val="00970CA4"/>
    <w:rsid w:val="00971603"/>
    <w:rsid w:val="00971685"/>
    <w:rsid w:val="00971CB8"/>
    <w:rsid w:val="00971F34"/>
    <w:rsid w:val="009730B7"/>
    <w:rsid w:val="009733F1"/>
    <w:rsid w:val="00976296"/>
    <w:rsid w:val="009776D9"/>
    <w:rsid w:val="00980541"/>
    <w:rsid w:val="0098213B"/>
    <w:rsid w:val="00985762"/>
    <w:rsid w:val="0098704A"/>
    <w:rsid w:val="00991044"/>
    <w:rsid w:val="00991900"/>
    <w:rsid w:val="00991E55"/>
    <w:rsid w:val="00994ACC"/>
    <w:rsid w:val="00995542"/>
    <w:rsid w:val="009962F0"/>
    <w:rsid w:val="0099727A"/>
    <w:rsid w:val="009A3D46"/>
    <w:rsid w:val="009A7077"/>
    <w:rsid w:val="009B1597"/>
    <w:rsid w:val="009C07E3"/>
    <w:rsid w:val="009C0E75"/>
    <w:rsid w:val="009C5ED9"/>
    <w:rsid w:val="009C67E8"/>
    <w:rsid w:val="009C6AF8"/>
    <w:rsid w:val="009C7ADC"/>
    <w:rsid w:val="009D6ADC"/>
    <w:rsid w:val="009E03C0"/>
    <w:rsid w:val="009E07D0"/>
    <w:rsid w:val="009E0FF0"/>
    <w:rsid w:val="009E1062"/>
    <w:rsid w:val="009E1B2F"/>
    <w:rsid w:val="009E3099"/>
    <w:rsid w:val="009E45FD"/>
    <w:rsid w:val="009E5697"/>
    <w:rsid w:val="009E608C"/>
    <w:rsid w:val="009E7F23"/>
    <w:rsid w:val="009F39CE"/>
    <w:rsid w:val="009F6BAE"/>
    <w:rsid w:val="00A0376B"/>
    <w:rsid w:val="00A06761"/>
    <w:rsid w:val="00A06AB4"/>
    <w:rsid w:val="00A12448"/>
    <w:rsid w:val="00A12E63"/>
    <w:rsid w:val="00A13820"/>
    <w:rsid w:val="00A17AF8"/>
    <w:rsid w:val="00A25939"/>
    <w:rsid w:val="00A264F2"/>
    <w:rsid w:val="00A3175F"/>
    <w:rsid w:val="00A32C28"/>
    <w:rsid w:val="00A33B27"/>
    <w:rsid w:val="00A33B5F"/>
    <w:rsid w:val="00A35793"/>
    <w:rsid w:val="00A37F93"/>
    <w:rsid w:val="00A41D3C"/>
    <w:rsid w:val="00A41F78"/>
    <w:rsid w:val="00A42026"/>
    <w:rsid w:val="00A42696"/>
    <w:rsid w:val="00A42B8C"/>
    <w:rsid w:val="00A42E4A"/>
    <w:rsid w:val="00A4451E"/>
    <w:rsid w:val="00A44662"/>
    <w:rsid w:val="00A47F36"/>
    <w:rsid w:val="00A50649"/>
    <w:rsid w:val="00A506D7"/>
    <w:rsid w:val="00A52376"/>
    <w:rsid w:val="00A6164C"/>
    <w:rsid w:val="00A6226D"/>
    <w:rsid w:val="00A6247E"/>
    <w:rsid w:val="00A64935"/>
    <w:rsid w:val="00A6626E"/>
    <w:rsid w:val="00A66BA4"/>
    <w:rsid w:val="00A67F40"/>
    <w:rsid w:val="00A70D0A"/>
    <w:rsid w:val="00A714D2"/>
    <w:rsid w:val="00A71B9D"/>
    <w:rsid w:val="00A71D85"/>
    <w:rsid w:val="00A73E69"/>
    <w:rsid w:val="00A74CB3"/>
    <w:rsid w:val="00A7560A"/>
    <w:rsid w:val="00A77CF3"/>
    <w:rsid w:val="00A77F37"/>
    <w:rsid w:val="00A84440"/>
    <w:rsid w:val="00AA4F06"/>
    <w:rsid w:val="00AA57C5"/>
    <w:rsid w:val="00AA642E"/>
    <w:rsid w:val="00AA71D0"/>
    <w:rsid w:val="00AB1767"/>
    <w:rsid w:val="00AB3D6D"/>
    <w:rsid w:val="00AB4348"/>
    <w:rsid w:val="00AB50E8"/>
    <w:rsid w:val="00AB61C6"/>
    <w:rsid w:val="00AB746D"/>
    <w:rsid w:val="00AC0E4A"/>
    <w:rsid w:val="00AC22DF"/>
    <w:rsid w:val="00AC2E33"/>
    <w:rsid w:val="00AC6FFB"/>
    <w:rsid w:val="00AD12DA"/>
    <w:rsid w:val="00AD244B"/>
    <w:rsid w:val="00AD5C0C"/>
    <w:rsid w:val="00AD6769"/>
    <w:rsid w:val="00AD67AE"/>
    <w:rsid w:val="00AE0BD7"/>
    <w:rsid w:val="00AE21E5"/>
    <w:rsid w:val="00AE4481"/>
    <w:rsid w:val="00AE53D5"/>
    <w:rsid w:val="00AE675A"/>
    <w:rsid w:val="00AE75C7"/>
    <w:rsid w:val="00AF0020"/>
    <w:rsid w:val="00AF110F"/>
    <w:rsid w:val="00AF2876"/>
    <w:rsid w:val="00AF2D03"/>
    <w:rsid w:val="00AF4FA3"/>
    <w:rsid w:val="00AF595D"/>
    <w:rsid w:val="00B07CF9"/>
    <w:rsid w:val="00B07D94"/>
    <w:rsid w:val="00B134F8"/>
    <w:rsid w:val="00B1445D"/>
    <w:rsid w:val="00B149AE"/>
    <w:rsid w:val="00B14E72"/>
    <w:rsid w:val="00B1561E"/>
    <w:rsid w:val="00B16CAB"/>
    <w:rsid w:val="00B17CDE"/>
    <w:rsid w:val="00B21ACD"/>
    <w:rsid w:val="00B21FF2"/>
    <w:rsid w:val="00B258AF"/>
    <w:rsid w:val="00B26EA1"/>
    <w:rsid w:val="00B2779A"/>
    <w:rsid w:val="00B31D74"/>
    <w:rsid w:val="00B34086"/>
    <w:rsid w:val="00B3537D"/>
    <w:rsid w:val="00B36EDB"/>
    <w:rsid w:val="00B457D0"/>
    <w:rsid w:val="00B474C3"/>
    <w:rsid w:val="00B503E7"/>
    <w:rsid w:val="00B5415B"/>
    <w:rsid w:val="00B6679B"/>
    <w:rsid w:val="00B669D3"/>
    <w:rsid w:val="00B6741D"/>
    <w:rsid w:val="00B708FB"/>
    <w:rsid w:val="00B72685"/>
    <w:rsid w:val="00B74647"/>
    <w:rsid w:val="00B7692F"/>
    <w:rsid w:val="00B76D2F"/>
    <w:rsid w:val="00B80395"/>
    <w:rsid w:val="00B8073B"/>
    <w:rsid w:val="00B8166D"/>
    <w:rsid w:val="00B838F5"/>
    <w:rsid w:val="00B84BFE"/>
    <w:rsid w:val="00B86DE6"/>
    <w:rsid w:val="00B9165A"/>
    <w:rsid w:val="00B92474"/>
    <w:rsid w:val="00B93046"/>
    <w:rsid w:val="00B949FE"/>
    <w:rsid w:val="00BA0DC8"/>
    <w:rsid w:val="00BA1E50"/>
    <w:rsid w:val="00BA2BDC"/>
    <w:rsid w:val="00BA4F4C"/>
    <w:rsid w:val="00BA7275"/>
    <w:rsid w:val="00BA7937"/>
    <w:rsid w:val="00BB218A"/>
    <w:rsid w:val="00BB3149"/>
    <w:rsid w:val="00BB3F3A"/>
    <w:rsid w:val="00BB5E66"/>
    <w:rsid w:val="00BB6039"/>
    <w:rsid w:val="00BB636C"/>
    <w:rsid w:val="00BB6AEA"/>
    <w:rsid w:val="00BB7189"/>
    <w:rsid w:val="00BC14C9"/>
    <w:rsid w:val="00BC26C7"/>
    <w:rsid w:val="00BC6FDB"/>
    <w:rsid w:val="00BC7A26"/>
    <w:rsid w:val="00BD2C95"/>
    <w:rsid w:val="00BD36DD"/>
    <w:rsid w:val="00BE0A19"/>
    <w:rsid w:val="00BE358F"/>
    <w:rsid w:val="00BE4464"/>
    <w:rsid w:val="00BE4ED3"/>
    <w:rsid w:val="00BE559E"/>
    <w:rsid w:val="00BE72A6"/>
    <w:rsid w:val="00BF3645"/>
    <w:rsid w:val="00BF3947"/>
    <w:rsid w:val="00BF3FD8"/>
    <w:rsid w:val="00BF4716"/>
    <w:rsid w:val="00BF474C"/>
    <w:rsid w:val="00C108FB"/>
    <w:rsid w:val="00C15CF1"/>
    <w:rsid w:val="00C174DA"/>
    <w:rsid w:val="00C1793A"/>
    <w:rsid w:val="00C17D18"/>
    <w:rsid w:val="00C21A40"/>
    <w:rsid w:val="00C2305F"/>
    <w:rsid w:val="00C26CD2"/>
    <w:rsid w:val="00C32294"/>
    <w:rsid w:val="00C3394D"/>
    <w:rsid w:val="00C33C38"/>
    <w:rsid w:val="00C379F6"/>
    <w:rsid w:val="00C41DDB"/>
    <w:rsid w:val="00C42614"/>
    <w:rsid w:val="00C43427"/>
    <w:rsid w:val="00C44EBF"/>
    <w:rsid w:val="00C47E87"/>
    <w:rsid w:val="00C53BEC"/>
    <w:rsid w:val="00C54709"/>
    <w:rsid w:val="00C553AF"/>
    <w:rsid w:val="00C55ED7"/>
    <w:rsid w:val="00C56531"/>
    <w:rsid w:val="00C56BB1"/>
    <w:rsid w:val="00C57173"/>
    <w:rsid w:val="00C62A33"/>
    <w:rsid w:val="00C6451B"/>
    <w:rsid w:val="00C64732"/>
    <w:rsid w:val="00C6610B"/>
    <w:rsid w:val="00C664F1"/>
    <w:rsid w:val="00C677BE"/>
    <w:rsid w:val="00C7058F"/>
    <w:rsid w:val="00C70A76"/>
    <w:rsid w:val="00C71874"/>
    <w:rsid w:val="00C74F27"/>
    <w:rsid w:val="00C762E8"/>
    <w:rsid w:val="00C76F1F"/>
    <w:rsid w:val="00C77875"/>
    <w:rsid w:val="00C80C31"/>
    <w:rsid w:val="00C81A82"/>
    <w:rsid w:val="00C81F8F"/>
    <w:rsid w:val="00C8201F"/>
    <w:rsid w:val="00C82280"/>
    <w:rsid w:val="00C824AF"/>
    <w:rsid w:val="00C852CE"/>
    <w:rsid w:val="00C8620E"/>
    <w:rsid w:val="00C86C58"/>
    <w:rsid w:val="00C91BC4"/>
    <w:rsid w:val="00C92A25"/>
    <w:rsid w:val="00C9555C"/>
    <w:rsid w:val="00C96097"/>
    <w:rsid w:val="00C96B91"/>
    <w:rsid w:val="00C96CE9"/>
    <w:rsid w:val="00C9732C"/>
    <w:rsid w:val="00CA0660"/>
    <w:rsid w:val="00CA0EDF"/>
    <w:rsid w:val="00CA15AC"/>
    <w:rsid w:val="00CA1615"/>
    <w:rsid w:val="00CA24DA"/>
    <w:rsid w:val="00CA7110"/>
    <w:rsid w:val="00CB1DAC"/>
    <w:rsid w:val="00CB2F9A"/>
    <w:rsid w:val="00CC01D5"/>
    <w:rsid w:val="00CC292F"/>
    <w:rsid w:val="00CC4347"/>
    <w:rsid w:val="00CC7C96"/>
    <w:rsid w:val="00CD0F61"/>
    <w:rsid w:val="00CD2EF9"/>
    <w:rsid w:val="00CD3A43"/>
    <w:rsid w:val="00CD5353"/>
    <w:rsid w:val="00CD7134"/>
    <w:rsid w:val="00CE4908"/>
    <w:rsid w:val="00CE584E"/>
    <w:rsid w:val="00CE62B8"/>
    <w:rsid w:val="00CF09F5"/>
    <w:rsid w:val="00CF2522"/>
    <w:rsid w:val="00CF42CA"/>
    <w:rsid w:val="00CF4D39"/>
    <w:rsid w:val="00CF51EE"/>
    <w:rsid w:val="00D0288C"/>
    <w:rsid w:val="00D064B7"/>
    <w:rsid w:val="00D06699"/>
    <w:rsid w:val="00D07ECE"/>
    <w:rsid w:val="00D122F5"/>
    <w:rsid w:val="00D12A90"/>
    <w:rsid w:val="00D12B4A"/>
    <w:rsid w:val="00D15079"/>
    <w:rsid w:val="00D20974"/>
    <w:rsid w:val="00D209D8"/>
    <w:rsid w:val="00D228AE"/>
    <w:rsid w:val="00D234B3"/>
    <w:rsid w:val="00D25055"/>
    <w:rsid w:val="00D30C81"/>
    <w:rsid w:val="00D31B3B"/>
    <w:rsid w:val="00D3562C"/>
    <w:rsid w:val="00D364BF"/>
    <w:rsid w:val="00D4232C"/>
    <w:rsid w:val="00D4337C"/>
    <w:rsid w:val="00D4545C"/>
    <w:rsid w:val="00D52921"/>
    <w:rsid w:val="00D55BBE"/>
    <w:rsid w:val="00D60E05"/>
    <w:rsid w:val="00D6181A"/>
    <w:rsid w:val="00D619C4"/>
    <w:rsid w:val="00D61E7D"/>
    <w:rsid w:val="00D63CF4"/>
    <w:rsid w:val="00D64D88"/>
    <w:rsid w:val="00D65ED4"/>
    <w:rsid w:val="00D6720A"/>
    <w:rsid w:val="00D67C97"/>
    <w:rsid w:val="00D702E3"/>
    <w:rsid w:val="00D70E20"/>
    <w:rsid w:val="00D733A8"/>
    <w:rsid w:val="00D74875"/>
    <w:rsid w:val="00D82B70"/>
    <w:rsid w:val="00D82DE8"/>
    <w:rsid w:val="00D87B0B"/>
    <w:rsid w:val="00D90777"/>
    <w:rsid w:val="00D91140"/>
    <w:rsid w:val="00D94E90"/>
    <w:rsid w:val="00D95549"/>
    <w:rsid w:val="00D95CFE"/>
    <w:rsid w:val="00DA0FED"/>
    <w:rsid w:val="00DA4EA0"/>
    <w:rsid w:val="00DB1E70"/>
    <w:rsid w:val="00DB4EB3"/>
    <w:rsid w:val="00DB603B"/>
    <w:rsid w:val="00DB65C4"/>
    <w:rsid w:val="00DB762D"/>
    <w:rsid w:val="00DC04FA"/>
    <w:rsid w:val="00DC2687"/>
    <w:rsid w:val="00DC2B78"/>
    <w:rsid w:val="00DC340E"/>
    <w:rsid w:val="00DC7FFD"/>
    <w:rsid w:val="00DD12AE"/>
    <w:rsid w:val="00DD443F"/>
    <w:rsid w:val="00DE7A39"/>
    <w:rsid w:val="00DF2BDF"/>
    <w:rsid w:val="00DF3088"/>
    <w:rsid w:val="00DF649D"/>
    <w:rsid w:val="00DF6EE8"/>
    <w:rsid w:val="00DF74D4"/>
    <w:rsid w:val="00E10563"/>
    <w:rsid w:val="00E15D57"/>
    <w:rsid w:val="00E16031"/>
    <w:rsid w:val="00E2149D"/>
    <w:rsid w:val="00E23B59"/>
    <w:rsid w:val="00E2496C"/>
    <w:rsid w:val="00E26535"/>
    <w:rsid w:val="00E267FB"/>
    <w:rsid w:val="00E26D43"/>
    <w:rsid w:val="00E26FC1"/>
    <w:rsid w:val="00E318EB"/>
    <w:rsid w:val="00E33D9F"/>
    <w:rsid w:val="00E34D42"/>
    <w:rsid w:val="00E35D2D"/>
    <w:rsid w:val="00E431A3"/>
    <w:rsid w:val="00E43563"/>
    <w:rsid w:val="00E44FDE"/>
    <w:rsid w:val="00E4590A"/>
    <w:rsid w:val="00E47FD6"/>
    <w:rsid w:val="00E521E1"/>
    <w:rsid w:val="00E530DF"/>
    <w:rsid w:val="00E53DFB"/>
    <w:rsid w:val="00E56725"/>
    <w:rsid w:val="00E602C9"/>
    <w:rsid w:val="00E63119"/>
    <w:rsid w:val="00E641CE"/>
    <w:rsid w:val="00E65C3A"/>
    <w:rsid w:val="00E66AD0"/>
    <w:rsid w:val="00E670C6"/>
    <w:rsid w:val="00E6757A"/>
    <w:rsid w:val="00E705A1"/>
    <w:rsid w:val="00E724D1"/>
    <w:rsid w:val="00E73600"/>
    <w:rsid w:val="00E819A2"/>
    <w:rsid w:val="00E82564"/>
    <w:rsid w:val="00E87A80"/>
    <w:rsid w:val="00E92419"/>
    <w:rsid w:val="00E956EC"/>
    <w:rsid w:val="00E96135"/>
    <w:rsid w:val="00E973D2"/>
    <w:rsid w:val="00E9760D"/>
    <w:rsid w:val="00EA2139"/>
    <w:rsid w:val="00EA279C"/>
    <w:rsid w:val="00EA2BE6"/>
    <w:rsid w:val="00EA3ECE"/>
    <w:rsid w:val="00EA61D8"/>
    <w:rsid w:val="00EA7993"/>
    <w:rsid w:val="00EB51BF"/>
    <w:rsid w:val="00EC423F"/>
    <w:rsid w:val="00EC50EE"/>
    <w:rsid w:val="00EC5B56"/>
    <w:rsid w:val="00ED0F36"/>
    <w:rsid w:val="00ED52C0"/>
    <w:rsid w:val="00EE0F1E"/>
    <w:rsid w:val="00EE13E4"/>
    <w:rsid w:val="00EE1771"/>
    <w:rsid w:val="00EE30A0"/>
    <w:rsid w:val="00EE58D7"/>
    <w:rsid w:val="00EE6E13"/>
    <w:rsid w:val="00EF019C"/>
    <w:rsid w:val="00EF0582"/>
    <w:rsid w:val="00EF082C"/>
    <w:rsid w:val="00EF11BC"/>
    <w:rsid w:val="00EF32E8"/>
    <w:rsid w:val="00EF60C4"/>
    <w:rsid w:val="00EF6128"/>
    <w:rsid w:val="00EF7A9A"/>
    <w:rsid w:val="00F0050C"/>
    <w:rsid w:val="00F01E84"/>
    <w:rsid w:val="00F01F77"/>
    <w:rsid w:val="00F0329C"/>
    <w:rsid w:val="00F03724"/>
    <w:rsid w:val="00F052ED"/>
    <w:rsid w:val="00F06777"/>
    <w:rsid w:val="00F103A1"/>
    <w:rsid w:val="00F11585"/>
    <w:rsid w:val="00F121CF"/>
    <w:rsid w:val="00F12AEC"/>
    <w:rsid w:val="00F140F8"/>
    <w:rsid w:val="00F15638"/>
    <w:rsid w:val="00F2186B"/>
    <w:rsid w:val="00F220ED"/>
    <w:rsid w:val="00F2275C"/>
    <w:rsid w:val="00F24FB5"/>
    <w:rsid w:val="00F25A90"/>
    <w:rsid w:val="00F27755"/>
    <w:rsid w:val="00F30BE5"/>
    <w:rsid w:val="00F314CB"/>
    <w:rsid w:val="00F33A0D"/>
    <w:rsid w:val="00F37223"/>
    <w:rsid w:val="00F415FD"/>
    <w:rsid w:val="00F471D5"/>
    <w:rsid w:val="00F47E6A"/>
    <w:rsid w:val="00F503DE"/>
    <w:rsid w:val="00F50997"/>
    <w:rsid w:val="00F50F35"/>
    <w:rsid w:val="00F5234D"/>
    <w:rsid w:val="00F54677"/>
    <w:rsid w:val="00F56335"/>
    <w:rsid w:val="00F60A92"/>
    <w:rsid w:val="00F61A4B"/>
    <w:rsid w:val="00F63321"/>
    <w:rsid w:val="00F6459D"/>
    <w:rsid w:val="00F674C5"/>
    <w:rsid w:val="00F67915"/>
    <w:rsid w:val="00F7028D"/>
    <w:rsid w:val="00F73C20"/>
    <w:rsid w:val="00F74C50"/>
    <w:rsid w:val="00F754A5"/>
    <w:rsid w:val="00F76549"/>
    <w:rsid w:val="00F77074"/>
    <w:rsid w:val="00F80D70"/>
    <w:rsid w:val="00F83AEF"/>
    <w:rsid w:val="00F86236"/>
    <w:rsid w:val="00F90FF8"/>
    <w:rsid w:val="00F923B2"/>
    <w:rsid w:val="00F9274A"/>
    <w:rsid w:val="00F93EA7"/>
    <w:rsid w:val="00F95280"/>
    <w:rsid w:val="00F96BA0"/>
    <w:rsid w:val="00FA1F85"/>
    <w:rsid w:val="00FA2A44"/>
    <w:rsid w:val="00FA2BD5"/>
    <w:rsid w:val="00FA45B1"/>
    <w:rsid w:val="00FB2365"/>
    <w:rsid w:val="00FB3BE8"/>
    <w:rsid w:val="00FB5C6E"/>
    <w:rsid w:val="00FC1340"/>
    <w:rsid w:val="00FC2283"/>
    <w:rsid w:val="00FC3462"/>
    <w:rsid w:val="00FC3DBA"/>
    <w:rsid w:val="00FC4F92"/>
    <w:rsid w:val="00FC54FE"/>
    <w:rsid w:val="00FC5939"/>
    <w:rsid w:val="00FC5F34"/>
    <w:rsid w:val="00FC6FB6"/>
    <w:rsid w:val="00FC702C"/>
    <w:rsid w:val="00FC7625"/>
    <w:rsid w:val="00FE0ABA"/>
    <w:rsid w:val="00FE1E4D"/>
    <w:rsid w:val="00FE46A7"/>
    <w:rsid w:val="00FE6A87"/>
    <w:rsid w:val="00FF23D8"/>
    <w:rsid w:val="00FF27E5"/>
    <w:rsid w:val="00FF46EB"/>
    <w:rsid w:val="00FF5886"/>
    <w:rsid w:val="00FF5E0B"/>
    <w:rsid w:val="00FF64F2"/>
    <w:rsid w:val="00FF6F10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58D68"/>
  <w15:chartTrackingRefBased/>
  <w15:docId w15:val="{2A64E24C-2C7E-423C-A319-DDC1DA8B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5B05"/>
    <w:pPr>
      <w:widowControl w:val="0"/>
    </w:pPr>
    <w:rPr>
      <w:rFonts w:eastAsia="標楷體"/>
      <w:b/>
      <w:kern w:val="2"/>
      <w:sz w:val="36"/>
    </w:rPr>
  </w:style>
  <w:style w:type="paragraph" w:styleId="10">
    <w:name w:val="heading 1"/>
    <w:basedOn w:val="a"/>
    <w:next w:val="a"/>
    <w:link w:val="11"/>
    <w:qFormat/>
    <w:pPr>
      <w:autoSpaceDE w:val="0"/>
      <w:autoSpaceDN w:val="0"/>
      <w:adjustRightInd w:val="0"/>
      <w:outlineLvl w:val="0"/>
    </w:pPr>
    <w:rPr>
      <w:rFonts w:ascii="Verdana" w:hAnsi="Arial" w:cs="新細明體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Verdana" w:hAnsi="Arial" w:cs="新細明體"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qFormat/>
    <w:pPr>
      <w:keepNext/>
      <w:spacing w:line="720" w:lineRule="auto"/>
      <w:outlineLvl w:val="2"/>
    </w:pPr>
    <w:rPr>
      <w:rFonts w:ascii="Arial" w:hAnsi="Arial"/>
      <w:b w:val="0"/>
      <w:bCs/>
      <w:szCs w:val="36"/>
    </w:rPr>
  </w:style>
  <w:style w:type="paragraph" w:styleId="4">
    <w:name w:val="heading 4"/>
    <w:basedOn w:val="a"/>
    <w:next w:val="a"/>
    <w:link w:val="40"/>
    <w:qFormat/>
    <w:pPr>
      <w:keepNext/>
      <w:spacing w:line="720" w:lineRule="auto"/>
      <w:outlineLvl w:val="3"/>
    </w:pPr>
    <w:rPr>
      <w:rFonts w:ascii="Arial" w:hAnsi="Arial"/>
      <w:szCs w:val="36"/>
    </w:rPr>
  </w:style>
  <w:style w:type="paragraph" w:styleId="5">
    <w:name w:val="heading 5"/>
    <w:basedOn w:val="a"/>
    <w:next w:val="a"/>
    <w:link w:val="50"/>
    <w:qFormat/>
    <w:rsid w:val="00814B27"/>
    <w:pPr>
      <w:keepNext/>
      <w:spacing w:line="720" w:lineRule="auto"/>
      <w:ind w:leftChars="200" w:left="200"/>
      <w:jc w:val="both"/>
      <w:outlineLvl w:val="4"/>
    </w:pPr>
    <w:rPr>
      <w:rFonts w:ascii="Arial" w:eastAsia="新細明體" w:hAnsi="Arial"/>
      <w:bCs/>
      <w:kern w:val="0"/>
      <w:szCs w:val="36"/>
    </w:rPr>
  </w:style>
  <w:style w:type="paragraph" w:styleId="6">
    <w:name w:val="heading 6"/>
    <w:basedOn w:val="a"/>
    <w:next w:val="a"/>
    <w:link w:val="60"/>
    <w:qFormat/>
    <w:rsid w:val="00814B27"/>
    <w:pPr>
      <w:keepNext/>
      <w:spacing w:line="720" w:lineRule="auto"/>
      <w:ind w:leftChars="200" w:left="200"/>
      <w:jc w:val="both"/>
      <w:outlineLvl w:val="5"/>
    </w:pPr>
    <w:rPr>
      <w:rFonts w:ascii="Arial" w:eastAsia="新細明體" w:hAnsi="Arial"/>
      <w:b w:val="0"/>
      <w:kern w:val="0"/>
      <w:szCs w:val="36"/>
    </w:rPr>
  </w:style>
  <w:style w:type="paragraph" w:styleId="7">
    <w:name w:val="heading 7"/>
    <w:basedOn w:val="a"/>
    <w:next w:val="a"/>
    <w:link w:val="70"/>
    <w:qFormat/>
    <w:rsid w:val="00814B27"/>
    <w:pPr>
      <w:keepNext/>
      <w:spacing w:line="720" w:lineRule="auto"/>
      <w:ind w:leftChars="400" w:left="400"/>
      <w:jc w:val="both"/>
      <w:outlineLvl w:val="6"/>
    </w:pPr>
    <w:rPr>
      <w:rFonts w:ascii="Arial" w:eastAsia="新細明體" w:hAnsi="Arial"/>
      <w:bCs/>
      <w:kern w:val="0"/>
      <w:szCs w:val="36"/>
    </w:rPr>
  </w:style>
  <w:style w:type="paragraph" w:styleId="8">
    <w:name w:val="heading 8"/>
    <w:basedOn w:val="a"/>
    <w:next w:val="a"/>
    <w:link w:val="80"/>
    <w:qFormat/>
    <w:rsid w:val="00814B27"/>
    <w:pPr>
      <w:keepNext/>
      <w:spacing w:line="720" w:lineRule="auto"/>
      <w:ind w:leftChars="400" w:left="400"/>
      <w:jc w:val="both"/>
      <w:outlineLvl w:val="7"/>
    </w:pPr>
    <w:rPr>
      <w:rFonts w:ascii="Arial" w:eastAsia="新細明體" w:hAnsi="Arial"/>
      <w:b w:val="0"/>
      <w:kern w:val="0"/>
      <w:szCs w:val="36"/>
    </w:rPr>
  </w:style>
  <w:style w:type="paragraph" w:styleId="9">
    <w:name w:val="heading 9"/>
    <w:basedOn w:val="a"/>
    <w:next w:val="a"/>
    <w:link w:val="90"/>
    <w:qFormat/>
    <w:rsid w:val="00814B27"/>
    <w:pPr>
      <w:keepNext/>
      <w:spacing w:line="720" w:lineRule="auto"/>
      <w:ind w:leftChars="400" w:left="400"/>
      <w:jc w:val="both"/>
      <w:outlineLvl w:val="8"/>
    </w:pPr>
    <w:rPr>
      <w:rFonts w:ascii="Arial" w:eastAsia="新細明體" w:hAnsi="Arial"/>
      <w:b w:val="0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pPr>
      <w:ind w:left="644" w:hanging="644"/>
    </w:pPr>
    <w:rPr>
      <w:sz w:val="32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link w:val="a9"/>
    <w:pPr>
      <w:snapToGrid w:val="0"/>
      <w:spacing w:line="360" w:lineRule="auto"/>
      <w:ind w:left="1440" w:hanging="900"/>
    </w:pPr>
    <w:rPr>
      <w:rFonts w:ascii="標楷體" w:hAnsi="標楷體"/>
      <w:sz w:val="28"/>
      <w:szCs w:val="27"/>
    </w:rPr>
  </w:style>
  <w:style w:type="paragraph" w:styleId="21">
    <w:name w:val="Body Text Indent 2"/>
    <w:basedOn w:val="a"/>
    <w:link w:val="22"/>
    <w:pPr>
      <w:snapToGrid w:val="0"/>
      <w:spacing w:line="360" w:lineRule="auto"/>
      <w:ind w:left="1980" w:hanging="540"/>
    </w:pPr>
    <w:rPr>
      <w:rFonts w:ascii="標楷體" w:hAnsi="標楷體"/>
      <w:sz w:val="28"/>
      <w:szCs w:val="24"/>
    </w:rPr>
  </w:style>
  <w:style w:type="paragraph" w:styleId="aa">
    <w:name w:val="Balloon Text"/>
    <w:basedOn w:val="a"/>
    <w:link w:val="ab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customStyle="1" w:styleId="MMTitle">
    <w:name w:val="MM Title"/>
    <w:basedOn w:val="ad"/>
  </w:style>
  <w:style w:type="paragraph" w:styleId="ad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 w:val="0"/>
      <w:bCs/>
      <w:sz w:val="32"/>
      <w:szCs w:val="32"/>
    </w:rPr>
  </w:style>
  <w:style w:type="paragraph" w:styleId="ae">
    <w:name w:val="Plain Text"/>
    <w:basedOn w:val="a"/>
    <w:link w:val="af"/>
    <w:rPr>
      <w:rFonts w:ascii="細明體" w:eastAsia="細明體" w:hAnsi="Courier New"/>
    </w:rPr>
  </w:style>
  <w:style w:type="character" w:styleId="af0">
    <w:name w:val="Hyperlink"/>
    <w:uiPriority w:val="99"/>
    <w:rPr>
      <w:color w:val="0000FF"/>
      <w:u w:val="single"/>
    </w:rPr>
  </w:style>
  <w:style w:type="table" w:styleId="af1">
    <w:name w:val="Table Grid"/>
    <w:basedOn w:val="a1"/>
    <w:uiPriority w:val="39"/>
    <w:rsid w:val="00F679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pPr>
      <w:suppressAutoHyphens/>
      <w:spacing w:after="120"/>
    </w:pPr>
    <w:rPr>
      <w:rFonts w:ascii="Thorndale" w:eastAsia="方正明體" w:hAnsi="Thorndale"/>
      <w:kern w:val="1"/>
      <w:szCs w:val="24"/>
    </w:rPr>
  </w:style>
  <w:style w:type="paragraph" w:customStyle="1" w:styleId="msolistparagraph0">
    <w:name w:val="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msonormal">
    <w:name w:val="ec_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Document Map"/>
    <w:basedOn w:val="a"/>
    <w:semiHidden/>
    <w:rsid w:val="003645AB"/>
    <w:pPr>
      <w:shd w:val="clear" w:color="auto" w:fill="000080"/>
    </w:pPr>
    <w:rPr>
      <w:rFonts w:ascii="Arial" w:hAnsi="Arial"/>
    </w:rPr>
  </w:style>
  <w:style w:type="paragraph" w:customStyle="1" w:styleId="12">
    <w:name w:val="清單段落1"/>
    <w:basedOn w:val="a"/>
    <w:rsid w:val="00645364"/>
    <w:pPr>
      <w:spacing w:line="480" w:lineRule="atLeast"/>
      <w:ind w:leftChars="200" w:left="200" w:hanging="482"/>
    </w:pPr>
    <w:rPr>
      <w:rFonts w:ascii="Calibri" w:hAnsi="Calibri"/>
      <w:szCs w:val="22"/>
    </w:rPr>
  </w:style>
  <w:style w:type="character" w:styleId="af4">
    <w:name w:val="Strong"/>
    <w:qFormat/>
    <w:rsid w:val="009E5697"/>
    <w:rPr>
      <w:b/>
      <w:bCs/>
    </w:rPr>
  </w:style>
  <w:style w:type="character" w:customStyle="1" w:styleId="user">
    <w:name w:val="user"/>
    <w:semiHidden/>
    <w:rsid w:val="00380213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a7">
    <w:name w:val="頁尾 字元"/>
    <w:link w:val="a6"/>
    <w:rsid w:val="00F24FB5"/>
    <w:rPr>
      <w:rFonts w:eastAsia="新細明體"/>
      <w:kern w:val="2"/>
      <w:lang w:val="en-US" w:eastAsia="zh-TW" w:bidi="ar-SA"/>
    </w:rPr>
  </w:style>
  <w:style w:type="paragraph" w:customStyle="1" w:styleId="yiv1862459337msonormal">
    <w:name w:val="yiv1862459337msonormal"/>
    <w:basedOn w:val="a"/>
    <w:rsid w:val="00353A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頁首 字元"/>
    <w:link w:val="a3"/>
    <w:rsid w:val="00025974"/>
    <w:rPr>
      <w:kern w:val="2"/>
    </w:rPr>
  </w:style>
  <w:style w:type="character" w:customStyle="1" w:styleId="af">
    <w:name w:val="純文字 字元"/>
    <w:link w:val="ae"/>
    <w:rsid w:val="00736D33"/>
    <w:rPr>
      <w:rFonts w:ascii="細明體" w:eastAsia="細明體" w:hAnsi="Courier New"/>
      <w:kern w:val="2"/>
      <w:sz w:val="24"/>
    </w:rPr>
  </w:style>
  <w:style w:type="numbering" w:customStyle="1" w:styleId="1">
    <w:name w:val="樣式1"/>
    <w:rsid w:val="00710513"/>
    <w:pPr>
      <w:numPr>
        <w:numId w:val="2"/>
      </w:numPr>
    </w:pPr>
  </w:style>
  <w:style w:type="paragraph" w:customStyle="1" w:styleId="af5">
    <w:name w:val="一、"/>
    <w:basedOn w:val="a"/>
    <w:rsid w:val="00F76549"/>
    <w:pPr>
      <w:ind w:left="201" w:hangingChars="201" w:hanging="201"/>
      <w:jc w:val="both"/>
    </w:pPr>
    <w:rPr>
      <w:kern w:val="0"/>
      <w:sz w:val="22"/>
      <w:szCs w:val="24"/>
    </w:rPr>
  </w:style>
  <w:style w:type="paragraph" w:customStyle="1" w:styleId="af6">
    <w:name w:val="舉辦日期"/>
    <w:rsid w:val="00925583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styleId="Web">
    <w:name w:val="Normal (Web)"/>
    <w:basedOn w:val="a"/>
    <w:rsid w:val="00EA7993"/>
    <w:rPr>
      <w:sz w:val="24"/>
      <w:szCs w:val="24"/>
    </w:rPr>
  </w:style>
  <w:style w:type="character" w:customStyle="1" w:styleId="50">
    <w:name w:val="標題 5 字元"/>
    <w:basedOn w:val="a0"/>
    <w:link w:val="5"/>
    <w:rsid w:val="00814B27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814B27"/>
    <w:rPr>
      <w:rFonts w:ascii="Arial" w:hAnsi="Arial"/>
      <w:sz w:val="36"/>
      <w:szCs w:val="36"/>
    </w:rPr>
  </w:style>
  <w:style w:type="character" w:customStyle="1" w:styleId="70">
    <w:name w:val="標題 7 字元"/>
    <w:basedOn w:val="a0"/>
    <w:link w:val="7"/>
    <w:rsid w:val="00814B27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814B27"/>
    <w:rPr>
      <w:rFonts w:ascii="Arial" w:hAnsi="Arial"/>
      <w:sz w:val="36"/>
      <w:szCs w:val="36"/>
    </w:rPr>
  </w:style>
  <w:style w:type="character" w:customStyle="1" w:styleId="90">
    <w:name w:val="標題 9 字元"/>
    <w:basedOn w:val="a0"/>
    <w:link w:val="9"/>
    <w:rsid w:val="00814B27"/>
    <w:rPr>
      <w:rFonts w:ascii="Arial" w:hAnsi="Arial"/>
      <w:sz w:val="36"/>
      <w:szCs w:val="36"/>
    </w:rPr>
  </w:style>
  <w:style w:type="numbering" w:customStyle="1" w:styleId="13">
    <w:name w:val="無清單1"/>
    <w:next w:val="a2"/>
    <w:uiPriority w:val="99"/>
    <w:semiHidden/>
    <w:unhideWhenUsed/>
    <w:rsid w:val="00814B27"/>
  </w:style>
  <w:style w:type="character" w:customStyle="1" w:styleId="11">
    <w:name w:val="標題 1 字元"/>
    <w:basedOn w:val="a0"/>
    <w:link w:val="10"/>
    <w:rsid w:val="00814B27"/>
    <w:rPr>
      <w:rFonts w:ascii="Verdana" w:eastAsia="標楷體" w:hAnsi="Arial" w:cs="新細明體"/>
      <w:b/>
      <w:sz w:val="44"/>
      <w:szCs w:val="44"/>
      <w:lang w:val="zh-TW"/>
    </w:rPr>
  </w:style>
  <w:style w:type="character" w:customStyle="1" w:styleId="20">
    <w:name w:val="標題 2 字元"/>
    <w:basedOn w:val="a0"/>
    <w:link w:val="2"/>
    <w:rsid w:val="00814B27"/>
    <w:rPr>
      <w:rFonts w:ascii="Verdana" w:eastAsia="標楷體" w:hAnsi="Arial" w:cs="新細明體"/>
      <w:b/>
      <w:sz w:val="32"/>
      <w:szCs w:val="32"/>
      <w:lang w:val="zh-TW"/>
    </w:rPr>
  </w:style>
  <w:style w:type="character" w:customStyle="1" w:styleId="30">
    <w:name w:val="標題 3 字元"/>
    <w:basedOn w:val="a0"/>
    <w:link w:val="3"/>
    <w:rsid w:val="00814B27"/>
    <w:rPr>
      <w:rFonts w:ascii="Arial" w:eastAsia="標楷體" w:hAnsi="Arial"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814B27"/>
    <w:rPr>
      <w:rFonts w:ascii="Arial" w:eastAsia="標楷體" w:hAnsi="Arial"/>
      <w:b/>
      <w:kern w:val="2"/>
      <w:sz w:val="36"/>
      <w:szCs w:val="36"/>
    </w:rPr>
  </w:style>
  <w:style w:type="numbering" w:customStyle="1" w:styleId="110">
    <w:name w:val="無清單11"/>
    <w:next w:val="a2"/>
    <w:uiPriority w:val="99"/>
    <w:semiHidden/>
    <w:unhideWhenUsed/>
    <w:rsid w:val="00814B27"/>
  </w:style>
  <w:style w:type="paragraph" w:customStyle="1" w:styleId="af7">
    <w:name w:val="表文"/>
    <w:basedOn w:val="a"/>
    <w:rsid w:val="00814B27"/>
    <w:pPr>
      <w:jc w:val="both"/>
    </w:pPr>
    <w:rPr>
      <w:b w:val="0"/>
      <w:kern w:val="0"/>
      <w:sz w:val="22"/>
      <w:szCs w:val="24"/>
    </w:rPr>
  </w:style>
  <w:style w:type="paragraph" w:customStyle="1" w:styleId="af8">
    <w:name w:val="壹、"/>
    <w:basedOn w:val="a"/>
    <w:rsid w:val="00814B27"/>
    <w:pPr>
      <w:keepNext/>
      <w:pageBreakBefore/>
      <w:spacing w:afterLines="50" w:after="50"/>
      <w:ind w:left="201" w:hangingChars="201" w:hanging="201"/>
      <w:jc w:val="both"/>
    </w:pPr>
    <w:rPr>
      <w:rFonts w:eastAsia="華康中圓體"/>
      <w:b w:val="0"/>
      <w:kern w:val="0"/>
      <w:sz w:val="24"/>
      <w:szCs w:val="24"/>
    </w:rPr>
  </w:style>
  <w:style w:type="paragraph" w:customStyle="1" w:styleId="af9">
    <w:name w:val="表(一)"/>
    <w:basedOn w:val="a"/>
    <w:rsid w:val="00814B27"/>
    <w:pPr>
      <w:ind w:left="100" w:hangingChars="100" w:hanging="100"/>
      <w:jc w:val="both"/>
    </w:pPr>
    <w:rPr>
      <w:b w:val="0"/>
      <w:kern w:val="0"/>
      <w:sz w:val="22"/>
      <w:szCs w:val="24"/>
    </w:rPr>
  </w:style>
  <w:style w:type="paragraph" w:customStyle="1" w:styleId="14">
    <w:name w:val="表1."/>
    <w:basedOn w:val="af9"/>
    <w:rsid w:val="00814B27"/>
    <w:pPr>
      <w:ind w:leftChars="100" w:left="440" w:hanging="220"/>
    </w:pPr>
  </w:style>
  <w:style w:type="paragraph" w:customStyle="1" w:styleId="afa">
    <w:name w:val="(一)"/>
    <w:basedOn w:val="a"/>
    <w:rsid w:val="00814B27"/>
    <w:pPr>
      <w:ind w:leftChars="200" w:left="300" w:hangingChars="100" w:hanging="100"/>
      <w:jc w:val="both"/>
    </w:pPr>
    <w:rPr>
      <w:b w:val="0"/>
      <w:kern w:val="0"/>
      <w:sz w:val="22"/>
      <w:szCs w:val="24"/>
    </w:rPr>
  </w:style>
  <w:style w:type="paragraph" w:customStyle="1" w:styleId="afb">
    <w:name w:val="十、"/>
    <w:basedOn w:val="af5"/>
    <w:rsid w:val="00814B27"/>
    <w:pPr>
      <w:ind w:left="301" w:hangingChars="301" w:hanging="301"/>
    </w:pPr>
    <w:rPr>
      <w:b w:val="0"/>
    </w:rPr>
  </w:style>
  <w:style w:type="paragraph" w:customStyle="1" w:styleId="afc">
    <w:name w:val="表中"/>
    <w:basedOn w:val="a"/>
    <w:rsid w:val="00814B27"/>
    <w:pPr>
      <w:jc w:val="center"/>
    </w:pPr>
    <w:rPr>
      <w:b w:val="0"/>
      <w:kern w:val="0"/>
      <w:sz w:val="22"/>
      <w:szCs w:val="24"/>
    </w:rPr>
  </w:style>
  <w:style w:type="paragraph" w:customStyle="1" w:styleId="afd">
    <w:name w:val="表頭"/>
    <w:basedOn w:val="afc"/>
    <w:rsid w:val="00814B27"/>
    <w:rPr>
      <w:sz w:val="26"/>
    </w:rPr>
  </w:style>
  <w:style w:type="paragraph" w:customStyle="1" w:styleId="afe">
    <w:name w:val="壹"/>
    <w:basedOn w:val="a"/>
    <w:autoRedefine/>
    <w:rsid w:val="00814B27"/>
    <w:pPr>
      <w:kinsoku w:val="0"/>
      <w:snapToGrid w:val="0"/>
      <w:spacing w:before="160" w:after="160"/>
      <w:ind w:left="170"/>
    </w:pPr>
    <w:rPr>
      <w:b w:val="0"/>
      <w:sz w:val="32"/>
    </w:rPr>
  </w:style>
  <w:style w:type="paragraph" w:styleId="aff">
    <w:name w:val="Block Text"/>
    <w:basedOn w:val="a"/>
    <w:rsid w:val="00814B27"/>
    <w:pPr>
      <w:kinsoku w:val="0"/>
      <w:snapToGrid w:val="0"/>
      <w:ind w:left="964" w:right="57" w:hanging="340"/>
      <w:jc w:val="both"/>
    </w:pPr>
    <w:rPr>
      <w:b w:val="0"/>
      <w:kern w:val="0"/>
      <w:sz w:val="17"/>
      <w:szCs w:val="24"/>
    </w:rPr>
  </w:style>
  <w:style w:type="paragraph" w:customStyle="1" w:styleId="15">
    <w:name w:val="1."/>
    <w:basedOn w:val="afa"/>
    <w:rsid w:val="00814B27"/>
    <w:pPr>
      <w:ind w:leftChars="300" w:left="400"/>
    </w:pPr>
  </w:style>
  <w:style w:type="paragraph" w:customStyle="1" w:styleId="16">
    <w:name w:val="(1)"/>
    <w:basedOn w:val="15"/>
    <w:rsid w:val="00814B27"/>
    <w:pPr>
      <w:ind w:leftChars="400" w:left="1100" w:hanging="220"/>
    </w:pPr>
  </w:style>
  <w:style w:type="paragraph" w:customStyle="1" w:styleId="O1">
    <w:name w:val="O1"/>
    <w:basedOn w:val="16"/>
    <w:rsid w:val="00814B27"/>
    <w:pPr>
      <w:ind w:leftChars="500" w:left="1320"/>
    </w:pPr>
  </w:style>
  <w:style w:type="paragraph" w:customStyle="1" w:styleId="aff0">
    <w:name w:val="條"/>
    <w:basedOn w:val="a"/>
    <w:rsid w:val="00814B27"/>
    <w:pPr>
      <w:ind w:left="600" w:hangingChars="600" w:hanging="600"/>
      <w:jc w:val="both"/>
    </w:pPr>
    <w:rPr>
      <w:b w:val="0"/>
      <w:kern w:val="0"/>
      <w:sz w:val="22"/>
      <w:szCs w:val="24"/>
    </w:rPr>
  </w:style>
  <w:style w:type="paragraph" w:customStyle="1" w:styleId="aff1">
    <w:name w:val="a"/>
    <w:basedOn w:val="a"/>
    <w:rsid w:val="00814B2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kern w:val="0"/>
      <w:sz w:val="24"/>
      <w:szCs w:val="24"/>
    </w:rPr>
  </w:style>
  <w:style w:type="character" w:customStyle="1" w:styleId="a9">
    <w:name w:val="本文縮排 字元"/>
    <w:basedOn w:val="a0"/>
    <w:link w:val="a8"/>
    <w:rsid w:val="00814B27"/>
    <w:rPr>
      <w:rFonts w:ascii="標楷體" w:eastAsia="標楷體" w:hAnsi="標楷體"/>
      <w:b/>
      <w:kern w:val="2"/>
      <w:sz w:val="28"/>
      <w:szCs w:val="27"/>
    </w:rPr>
  </w:style>
  <w:style w:type="character" w:customStyle="1" w:styleId="22">
    <w:name w:val="本文縮排 2 字元"/>
    <w:basedOn w:val="a0"/>
    <w:link w:val="21"/>
    <w:rsid w:val="00814B27"/>
    <w:rPr>
      <w:rFonts w:ascii="標楷體" w:eastAsia="標楷體" w:hAnsi="標楷體"/>
      <w:b/>
      <w:kern w:val="2"/>
      <w:sz w:val="28"/>
      <w:szCs w:val="24"/>
    </w:rPr>
  </w:style>
  <w:style w:type="character" w:customStyle="1" w:styleId="32">
    <w:name w:val="本文縮排 3 字元"/>
    <w:basedOn w:val="a0"/>
    <w:link w:val="31"/>
    <w:rsid w:val="00814B27"/>
    <w:rPr>
      <w:rFonts w:eastAsia="標楷體"/>
      <w:b/>
      <w:kern w:val="2"/>
      <w:sz w:val="32"/>
    </w:rPr>
  </w:style>
  <w:style w:type="paragraph" w:styleId="17">
    <w:name w:val="toc 1"/>
    <w:basedOn w:val="a"/>
    <w:next w:val="a"/>
    <w:autoRedefine/>
    <w:rsid w:val="00814B27"/>
    <w:pPr>
      <w:jc w:val="both"/>
    </w:pPr>
    <w:rPr>
      <w:b w:val="0"/>
      <w:kern w:val="0"/>
      <w:sz w:val="22"/>
      <w:szCs w:val="24"/>
    </w:rPr>
  </w:style>
  <w:style w:type="paragraph" w:styleId="23">
    <w:name w:val="toc 2"/>
    <w:basedOn w:val="a"/>
    <w:next w:val="a"/>
    <w:autoRedefine/>
    <w:rsid w:val="00814B27"/>
    <w:pPr>
      <w:ind w:leftChars="200" w:left="480"/>
      <w:jc w:val="both"/>
    </w:pPr>
    <w:rPr>
      <w:b w:val="0"/>
      <w:kern w:val="0"/>
      <w:sz w:val="22"/>
      <w:szCs w:val="24"/>
    </w:rPr>
  </w:style>
  <w:style w:type="paragraph" w:styleId="33">
    <w:name w:val="toc 3"/>
    <w:basedOn w:val="a"/>
    <w:next w:val="a"/>
    <w:autoRedefine/>
    <w:rsid w:val="00814B27"/>
    <w:pPr>
      <w:ind w:leftChars="400" w:left="960"/>
      <w:jc w:val="both"/>
    </w:pPr>
    <w:rPr>
      <w:b w:val="0"/>
      <w:kern w:val="0"/>
      <w:sz w:val="22"/>
      <w:szCs w:val="24"/>
    </w:rPr>
  </w:style>
  <w:style w:type="paragraph" w:styleId="41">
    <w:name w:val="toc 4"/>
    <w:basedOn w:val="a"/>
    <w:next w:val="a"/>
    <w:autoRedefine/>
    <w:rsid w:val="00814B27"/>
    <w:pPr>
      <w:ind w:leftChars="600" w:left="1440"/>
      <w:jc w:val="both"/>
    </w:pPr>
    <w:rPr>
      <w:b w:val="0"/>
      <w:kern w:val="0"/>
      <w:sz w:val="22"/>
      <w:szCs w:val="24"/>
    </w:rPr>
  </w:style>
  <w:style w:type="paragraph" w:styleId="51">
    <w:name w:val="toc 5"/>
    <w:basedOn w:val="a"/>
    <w:next w:val="a"/>
    <w:autoRedefine/>
    <w:rsid w:val="00814B27"/>
    <w:pPr>
      <w:ind w:leftChars="800" w:left="1920"/>
      <w:jc w:val="both"/>
    </w:pPr>
    <w:rPr>
      <w:b w:val="0"/>
      <w:kern w:val="0"/>
      <w:sz w:val="22"/>
      <w:szCs w:val="24"/>
    </w:rPr>
  </w:style>
  <w:style w:type="paragraph" w:styleId="61">
    <w:name w:val="toc 6"/>
    <w:basedOn w:val="a"/>
    <w:next w:val="a"/>
    <w:autoRedefine/>
    <w:rsid w:val="00814B27"/>
    <w:pPr>
      <w:ind w:leftChars="1000" w:left="2400"/>
      <w:jc w:val="both"/>
    </w:pPr>
    <w:rPr>
      <w:b w:val="0"/>
      <w:kern w:val="0"/>
      <w:sz w:val="22"/>
      <w:szCs w:val="24"/>
    </w:rPr>
  </w:style>
  <w:style w:type="paragraph" w:styleId="71">
    <w:name w:val="toc 7"/>
    <w:basedOn w:val="a"/>
    <w:next w:val="a"/>
    <w:autoRedefine/>
    <w:rsid w:val="00814B27"/>
    <w:pPr>
      <w:ind w:leftChars="1200" w:left="2880"/>
      <w:jc w:val="both"/>
    </w:pPr>
    <w:rPr>
      <w:b w:val="0"/>
      <w:kern w:val="0"/>
      <w:sz w:val="22"/>
      <w:szCs w:val="24"/>
    </w:rPr>
  </w:style>
  <w:style w:type="paragraph" w:styleId="81">
    <w:name w:val="toc 8"/>
    <w:basedOn w:val="a"/>
    <w:next w:val="a"/>
    <w:autoRedefine/>
    <w:rsid w:val="00814B27"/>
    <w:pPr>
      <w:ind w:leftChars="1400" w:left="3360"/>
      <w:jc w:val="both"/>
    </w:pPr>
    <w:rPr>
      <w:b w:val="0"/>
      <w:kern w:val="0"/>
      <w:sz w:val="22"/>
      <w:szCs w:val="24"/>
    </w:rPr>
  </w:style>
  <w:style w:type="paragraph" w:styleId="91">
    <w:name w:val="toc 9"/>
    <w:basedOn w:val="a"/>
    <w:next w:val="a"/>
    <w:autoRedefine/>
    <w:rsid w:val="00814B27"/>
    <w:pPr>
      <w:ind w:leftChars="1600" w:left="3840"/>
      <w:jc w:val="both"/>
    </w:pPr>
    <w:rPr>
      <w:b w:val="0"/>
      <w:kern w:val="0"/>
      <w:sz w:val="22"/>
      <w:szCs w:val="24"/>
    </w:rPr>
  </w:style>
  <w:style w:type="paragraph" w:customStyle="1" w:styleId="index">
    <w:name w:val="一、(index)"/>
    <w:basedOn w:val="af5"/>
    <w:rsid w:val="00814B27"/>
    <w:pPr>
      <w:ind w:left="442" w:hanging="442"/>
    </w:pPr>
    <w:rPr>
      <w:b w:val="0"/>
    </w:rPr>
  </w:style>
  <w:style w:type="paragraph" w:customStyle="1" w:styleId="index0">
    <w:name w:val="表頭(index)"/>
    <w:basedOn w:val="afd"/>
    <w:rsid w:val="00814B27"/>
    <w:pPr>
      <w:spacing w:line="340" w:lineRule="exact"/>
      <w:textAlignment w:val="center"/>
    </w:pPr>
  </w:style>
  <w:style w:type="character" w:customStyle="1" w:styleId="ab">
    <w:name w:val="註解方塊文字 字元"/>
    <w:basedOn w:val="a0"/>
    <w:link w:val="aa"/>
    <w:rsid w:val="00814B27"/>
    <w:rPr>
      <w:rFonts w:ascii="Arial" w:eastAsia="標楷體" w:hAnsi="Arial"/>
      <w:b/>
      <w:kern w:val="2"/>
      <w:sz w:val="18"/>
      <w:szCs w:val="18"/>
    </w:rPr>
  </w:style>
  <w:style w:type="paragraph" w:customStyle="1" w:styleId="aff2">
    <w:name w:val="中標"/>
    <w:basedOn w:val="a"/>
    <w:rsid w:val="00814B27"/>
    <w:pPr>
      <w:jc w:val="center"/>
    </w:pPr>
    <w:rPr>
      <w:rFonts w:ascii="華康粗圓體" w:eastAsia="華康粗圓體"/>
      <w:b w:val="0"/>
      <w:sz w:val="32"/>
      <w:szCs w:val="24"/>
    </w:rPr>
  </w:style>
  <w:style w:type="table" w:customStyle="1" w:styleId="18">
    <w:name w:val="表格格線1"/>
    <w:basedOn w:val="a1"/>
    <w:next w:val="af1"/>
    <w:rsid w:val="0081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unhideWhenUsed/>
    <w:rsid w:val="00814B27"/>
    <w:rPr>
      <w:color w:val="954F72"/>
      <w:u w:val="single"/>
    </w:rPr>
  </w:style>
  <w:style w:type="paragraph" w:customStyle="1" w:styleId="msonormal0">
    <w:name w:val="msonormal"/>
    <w:basedOn w:val="a"/>
    <w:rsid w:val="00814B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font5">
    <w:name w:val="font5"/>
    <w:basedOn w:val="a"/>
    <w:rsid w:val="00814B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18"/>
      <w:szCs w:val="18"/>
    </w:rPr>
  </w:style>
  <w:style w:type="paragraph" w:customStyle="1" w:styleId="xl65">
    <w:name w:val="xl65"/>
    <w:basedOn w:val="a"/>
    <w:rsid w:val="00814B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spacing w:before="100" w:beforeAutospacing="1" w:after="100" w:afterAutospacing="1"/>
      <w:jc w:val="center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xl66">
    <w:name w:val="xl66"/>
    <w:basedOn w:val="a"/>
    <w:rsid w:val="00814B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xl67">
    <w:name w:val="xl67"/>
    <w:basedOn w:val="a"/>
    <w:rsid w:val="00814B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xl68">
    <w:name w:val="xl68"/>
    <w:basedOn w:val="a"/>
    <w:rsid w:val="00814B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xl69">
    <w:name w:val="xl69"/>
    <w:basedOn w:val="a"/>
    <w:rsid w:val="00814B27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814B2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b w:val="0"/>
      <w:vanish/>
      <w:kern w:val="0"/>
      <w:sz w:val="16"/>
      <w:szCs w:val="16"/>
    </w:rPr>
  </w:style>
  <w:style w:type="character" w:customStyle="1" w:styleId="z-0">
    <w:name w:val="z-表單的底部 字元"/>
    <w:basedOn w:val="a0"/>
    <w:link w:val="z-"/>
    <w:uiPriority w:val="99"/>
    <w:rsid w:val="00814B27"/>
    <w:rPr>
      <w:rFonts w:ascii="Arial" w:hAnsi="Arial" w:cs="Arial"/>
      <w:vanish/>
      <w:sz w:val="16"/>
      <w:szCs w:val="16"/>
    </w:rPr>
  </w:style>
  <w:style w:type="table" w:customStyle="1" w:styleId="24">
    <w:name w:val="表格格線2"/>
    <w:basedOn w:val="a1"/>
    <w:next w:val="af1"/>
    <w:uiPriority w:val="39"/>
    <w:rsid w:val="00E53DF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C67D-34B5-4E15-A8FC-8279F66C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時間：九十一年五月十日（星期五）下午六時三十分</dc:title>
  <dc:subject/>
  <dc:creator>user</dc:creator>
  <cp:keywords/>
  <cp:lastModifiedBy>侯惠文</cp:lastModifiedBy>
  <cp:revision>2</cp:revision>
  <cp:lastPrinted>2018-08-30T09:16:00Z</cp:lastPrinted>
  <dcterms:created xsi:type="dcterms:W3CDTF">2018-09-13T03:30:00Z</dcterms:created>
  <dcterms:modified xsi:type="dcterms:W3CDTF">2018-09-13T03:30:00Z</dcterms:modified>
</cp:coreProperties>
</file>