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68" w:rsidRDefault="00DC1D68" w:rsidP="005479F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C1D68" w:rsidRDefault="00DC1D68" w:rsidP="005479F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6300"/>
      </w:tblGrid>
      <w:tr w:rsidR="00DC1D68" w:rsidRPr="00B1775D" w:rsidTr="00E12669">
        <w:trPr>
          <w:trHeight w:val="680"/>
        </w:trPr>
        <w:tc>
          <w:tcPr>
            <w:tcW w:w="9648" w:type="dxa"/>
            <w:gridSpan w:val="3"/>
            <w:shd w:val="clear" w:color="auto" w:fill="E0E0E0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徵才公告內容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7560" w:type="dxa"/>
            <w:gridSpan w:val="2"/>
            <w:vAlign w:val="center"/>
          </w:tcPr>
          <w:p w:rsidR="00DC1D68" w:rsidRPr="007331DB" w:rsidRDefault="00DC1D68" w:rsidP="00E1266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  <w:sz w:val="22"/>
              </w:rPr>
              <w:t>摩特動力工業</w:t>
            </w:r>
            <w:r w:rsidRPr="007331DB">
              <w:rPr>
                <w:rFonts w:ascii="標楷體" w:eastAsia="標楷體" w:hAnsi="標楷體" w:cs="SimSun" w:hint="eastAsia"/>
                <w:noProof/>
                <w:color w:val="000000"/>
                <w:kern w:val="0"/>
                <w:sz w:val="22"/>
                <w:lang w:eastAsia="zh-CN"/>
              </w:rPr>
              <w:t>股份有限公司</w:t>
            </w:r>
            <w:bookmarkEnd w:id="0"/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上班地點</w:t>
            </w:r>
          </w:p>
        </w:tc>
        <w:tc>
          <w:tcPr>
            <w:tcW w:w="7560" w:type="dxa"/>
            <w:gridSpan w:val="2"/>
            <w:vAlign w:val="center"/>
          </w:tcPr>
          <w:p w:rsidR="00DC1D68" w:rsidRPr="008F588E" w:rsidRDefault="00DC1D68" w:rsidP="00E12669">
            <w:pPr>
              <w:spacing w:line="400" w:lineRule="exact"/>
              <w:jc w:val="both"/>
              <w:rPr>
                <w:rFonts w:ascii="標楷體" w:eastAsia="標楷體" w:hAnsi="標楷體"/>
                <w:color w:val="292929"/>
                <w:sz w:val="22"/>
                <w:shd w:val="clear" w:color="auto" w:fill="FFFFFF"/>
              </w:rPr>
            </w:pPr>
            <w:r w:rsidRPr="008F588E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>彰化縣大村鄉山腳路</w:t>
            </w:r>
            <w:r w:rsidRPr="008F588E">
              <w:rPr>
                <w:rFonts w:ascii="標楷體" w:eastAsia="標楷體" w:hAnsi="標楷體"/>
                <w:color w:val="292929"/>
                <w:sz w:val="22"/>
                <w:szCs w:val="22"/>
                <w:shd w:val="clear" w:color="auto" w:fill="FFFFFF"/>
              </w:rPr>
              <w:t>66</w:t>
            </w:r>
            <w:r w:rsidRPr="008F588E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>號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職務名稱</w:t>
            </w:r>
          </w:p>
        </w:tc>
        <w:tc>
          <w:tcPr>
            <w:tcW w:w="7560" w:type="dxa"/>
            <w:gridSpan w:val="2"/>
            <w:vAlign w:val="center"/>
          </w:tcPr>
          <w:p w:rsidR="00DC1D68" w:rsidRPr="00B1775D" w:rsidRDefault="00DC1D68" w:rsidP="00E1266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品保專員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工作性質</w:t>
            </w:r>
          </w:p>
        </w:tc>
        <w:tc>
          <w:tcPr>
            <w:tcW w:w="7560" w:type="dxa"/>
            <w:gridSpan w:val="2"/>
            <w:vAlign w:val="center"/>
          </w:tcPr>
          <w:p w:rsidR="00DC1D68" w:rsidRDefault="00DC1D68" w:rsidP="00E12669">
            <w:pPr>
              <w:spacing w:line="400" w:lineRule="exact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1.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品保業務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領導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管理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(IQC/IPQC/OQC/</w:t>
            </w:r>
            <w:proofErr w:type="gramStart"/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儀校</w:t>
            </w:r>
            <w:proofErr w:type="gramEnd"/>
            <w:r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.3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次元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 xml:space="preserve">/QS) 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2.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不合格品的處理與異常客訴管理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及解決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3.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進料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/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製程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/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出貨產品檢驗規格訂定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、流程規範訂立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4.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廠商、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客戶對應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(</w:t>
            </w:r>
            <w:proofErr w:type="gramStart"/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含客訴</w:t>
            </w:r>
            <w:proofErr w:type="gramEnd"/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/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例行會議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/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客戶周月報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)</w:t>
            </w:r>
          </w:p>
          <w:p w:rsidR="00DC1D68" w:rsidRPr="005A06B7" w:rsidRDefault="00DC1D68" w:rsidP="00E1266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輔導、訓練</w:t>
            </w:r>
            <w:r w:rsidRPr="005A06B7">
              <w:rPr>
                <w:rFonts w:ascii="標楷體" w:eastAsia="標楷體" w:hAnsi="標楷體" w:hint="eastAsia"/>
              </w:rPr>
              <w:t>人員培訓。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學歷／科系</w:t>
            </w:r>
          </w:p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7560" w:type="dxa"/>
            <w:gridSpan w:val="2"/>
            <w:vAlign w:val="center"/>
          </w:tcPr>
          <w:p w:rsidR="00DC1D68" w:rsidRPr="00735EF7" w:rsidRDefault="00DC1D68" w:rsidP="00E1266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EF7">
              <w:rPr>
                <w:rFonts w:ascii="標楷體" w:eastAsia="標楷體" w:hAnsi="標楷體" w:hint="eastAsia"/>
              </w:rPr>
              <w:t>大學、碩士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工作經驗</w:t>
            </w:r>
          </w:p>
        </w:tc>
        <w:tc>
          <w:tcPr>
            <w:tcW w:w="7560" w:type="dxa"/>
            <w:gridSpan w:val="2"/>
            <w:vAlign w:val="center"/>
          </w:tcPr>
          <w:p w:rsidR="00DC1D68" w:rsidRPr="00735EF7" w:rsidRDefault="00DC1D68" w:rsidP="00E1266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EF7">
              <w:rPr>
                <w:rFonts w:ascii="標楷體" w:eastAsia="標楷體" w:hAnsi="標楷體"/>
              </w:rPr>
              <w:t>5-8</w:t>
            </w:r>
            <w:r w:rsidRPr="00735EF7">
              <w:rPr>
                <w:rFonts w:ascii="標楷體" w:eastAsia="標楷體" w:hAnsi="標楷體" w:hint="eastAsia"/>
              </w:rPr>
              <w:t>年以上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專業技能</w:t>
            </w:r>
          </w:p>
        </w:tc>
        <w:tc>
          <w:tcPr>
            <w:tcW w:w="7560" w:type="dxa"/>
            <w:gridSpan w:val="2"/>
            <w:vAlign w:val="center"/>
          </w:tcPr>
          <w:p w:rsidR="00DC1D68" w:rsidRPr="00735EF7" w:rsidRDefault="00DC1D68" w:rsidP="00E1266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客訴案件處理、原料及產品品質管制監控、客戶服務品保程序規劃</w:t>
            </w:r>
            <w:r w:rsidRPr="00735EF7">
              <w:rPr>
                <w:rFonts w:ascii="標楷體" w:eastAsia="標楷體" w:hAnsi="標楷體"/>
              </w:rPr>
              <w:t xml:space="preserve">   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電腦操作</w:t>
            </w:r>
          </w:p>
        </w:tc>
        <w:tc>
          <w:tcPr>
            <w:tcW w:w="7560" w:type="dxa"/>
            <w:gridSpan w:val="2"/>
            <w:vAlign w:val="center"/>
          </w:tcPr>
          <w:p w:rsidR="00DC1D68" w:rsidRPr="008F588E" w:rsidRDefault="00DC1D68" w:rsidP="00E1266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F588E">
              <w:rPr>
                <w:rFonts w:ascii="標楷體" w:eastAsia="標楷體" w:hAnsi="標楷體"/>
              </w:rPr>
              <w:t>Word</w:t>
            </w:r>
            <w:r w:rsidRPr="008F588E">
              <w:rPr>
                <w:rFonts w:ascii="標楷體" w:eastAsia="標楷體" w:hAnsi="標楷體" w:hint="eastAsia"/>
              </w:rPr>
              <w:t>、</w:t>
            </w:r>
            <w:r w:rsidRPr="008F588E">
              <w:rPr>
                <w:rFonts w:ascii="標楷體" w:eastAsia="標楷體" w:hAnsi="標楷體"/>
              </w:rPr>
              <w:t>Excel</w:t>
            </w:r>
            <w:r w:rsidRPr="008F588E">
              <w:rPr>
                <w:rFonts w:ascii="標楷體" w:eastAsia="標楷體" w:hAnsi="標楷體" w:hint="eastAsia"/>
              </w:rPr>
              <w:t>、</w:t>
            </w:r>
            <w:r w:rsidRPr="008F588E">
              <w:rPr>
                <w:rFonts w:ascii="標楷體" w:eastAsia="標楷體" w:hAnsi="標楷體"/>
              </w:rPr>
              <w:t>PowerPoint</w:t>
            </w:r>
            <w:r>
              <w:rPr>
                <w:rFonts w:ascii="標楷體" w:eastAsia="標楷體" w:hAnsi="標楷體" w:hint="eastAsia"/>
              </w:rPr>
              <w:t>、鼎新</w:t>
            </w:r>
            <w:r>
              <w:rPr>
                <w:rFonts w:ascii="標楷體" w:eastAsia="標楷體" w:hAnsi="標楷體"/>
              </w:rPr>
              <w:t>ERP</w:t>
            </w:r>
            <w:r>
              <w:rPr>
                <w:rFonts w:ascii="標楷體" w:eastAsia="標楷體" w:hAnsi="標楷體" w:hint="eastAsia"/>
              </w:rPr>
              <w:t>系統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其它條件</w:t>
            </w:r>
          </w:p>
        </w:tc>
        <w:tc>
          <w:tcPr>
            <w:tcW w:w="7560" w:type="dxa"/>
            <w:gridSpan w:val="2"/>
            <w:vAlign w:val="center"/>
          </w:tcPr>
          <w:p w:rsidR="00DC1D68" w:rsidRDefault="00DC1D68" w:rsidP="00E12669">
            <w:pPr>
              <w:spacing w:line="400" w:lineRule="exact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1.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具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CQE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品質工程師證照優先錄取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2.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品保概念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&amp;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技能及客訴處理經驗、品保手法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、</w:t>
            </w:r>
            <w:r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5W</w:t>
            </w:r>
          </w:p>
          <w:p w:rsidR="00DC1D68" w:rsidRDefault="00DC1D68" w:rsidP="00E12669">
            <w:pPr>
              <w:spacing w:line="400" w:lineRule="exact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3.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具</w:t>
            </w:r>
            <w:r w:rsidRPr="000F7493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8</w:t>
            </w:r>
            <w:r w:rsidRPr="000F7493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個解決問題的步驟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概念、</w:t>
            </w:r>
            <w:r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ISO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稽核能力、基本統計</w:t>
            </w:r>
          </w:p>
          <w:p w:rsidR="00DC1D68" w:rsidRDefault="00DC1D68" w:rsidP="00E12669">
            <w:pPr>
              <w:spacing w:line="400" w:lineRule="exact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4.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跨部門溝通協調能力</w:t>
            </w:r>
          </w:p>
          <w:p w:rsidR="00DC1D68" w:rsidRPr="00735EF7" w:rsidRDefault="00DC1D68" w:rsidP="00E1266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5.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嫺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熟</w:t>
            </w:r>
            <w:r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ISO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流程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工作待遇</w:t>
            </w:r>
          </w:p>
        </w:tc>
        <w:tc>
          <w:tcPr>
            <w:tcW w:w="7560" w:type="dxa"/>
            <w:gridSpan w:val="2"/>
            <w:vAlign w:val="center"/>
          </w:tcPr>
          <w:p w:rsidR="00DC1D68" w:rsidRPr="00B1775D" w:rsidRDefault="00DC1D68" w:rsidP="00E1266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面議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應徵方式</w:t>
            </w:r>
          </w:p>
        </w:tc>
        <w:tc>
          <w:tcPr>
            <w:tcW w:w="7560" w:type="dxa"/>
            <w:gridSpan w:val="2"/>
            <w:vAlign w:val="center"/>
          </w:tcPr>
          <w:p w:rsidR="00DC1D68" w:rsidRPr="000A1EC8" w:rsidRDefault="00DC1D68" w:rsidP="00E12669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yuehju@pgoscooter.com.tw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Merge w:val="restart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聯</w:t>
            </w: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絡</w:t>
            </w: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260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6300" w:type="dxa"/>
            <w:vAlign w:val="center"/>
          </w:tcPr>
          <w:p w:rsidR="00DC1D68" w:rsidRPr="007331DB" w:rsidRDefault="00DC1D68" w:rsidP="00E1266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Pr="007331DB">
              <w:rPr>
                <w:rFonts w:ascii="標楷體" w:eastAsia="標楷體" w:hAnsi="標楷體" w:hint="eastAsia"/>
              </w:rPr>
              <w:t>小姐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Merge/>
          </w:tcPr>
          <w:p w:rsidR="00DC1D68" w:rsidRPr="00B1775D" w:rsidRDefault="00DC1D68" w:rsidP="00E12669">
            <w:pPr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300" w:type="dxa"/>
            <w:vAlign w:val="center"/>
          </w:tcPr>
          <w:p w:rsidR="00DC1D68" w:rsidRPr="000A1EC8" w:rsidRDefault="00DC1D68" w:rsidP="00E12669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0A1EC8">
              <w:rPr>
                <w:rFonts w:ascii="Calibri" w:hAnsi="Calibri" w:cs="SimSun"/>
                <w:noProof/>
                <w:color w:val="000000"/>
                <w:kern w:val="0"/>
              </w:rPr>
              <w:t>0</w:t>
            </w:r>
            <w:r>
              <w:rPr>
                <w:rFonts w:ascii="Calibri" w:hAnsi="Calibri" w:cs="SimSun"/>
                <w:noProof/>
                <w:color w:val="000000"/>
                <w:kern w:val="0"/>
              </w:rPr>
              <w:t>4-8528111</w:t>
            </w:r>
            <w:r w:rsidRPr="000A1EC8">
              <w:rPr>
                <w:rFonts w:ascii="Calibri" w:hAnsi="Calibri" w:cs="SimSun"/>
                <w:noProof/>
                <w:color w:val="000000"/>
                <w:kern w:val="0"/>
              </w:rPr>
              <w:t>#</w:t>
            </w:r>
            <w:r>
              <w:rPr>
                <w:rFonts w:ascii="Calibri" w:hAnsi="Calibri" w:cs="SimSun"/>
                <w:noProof/>
                <w:color w:val="000000"/>
                <w:kern w:val="0"/>
              </w:rPr>
              <w:t>357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  <w:vMerge/>
          </w:tcPr>
          <w:p w:rsidR="00DC1D68" w:rsidRPr="00B1775D" w:rsidRDefault="00DC1D68" w:rsidP="00E12669">
            <w:pPr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300" w:type="dxa"/>
            <w:vAlign w:val="center"/>
          </w:tcPr>
          <w:p w:rsidR="00DC1D68" w:rsidRPr="000A1EC8" w:rsidRDefault="00DC1D68" w:rsidP="00E12669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yuehju@pgoscooter.com.tw</w:t>
            </w:r>
          </w:p>
        </w:tc>
      </w:tr>
      <w:tr w:rsidR="00DC1D68" w:rsidRPr="00B1775D" w:rsidTr="00E12669">
        <w:trPr>
          <w:trHeight w:val="680"/>
        </w:trPr>
        <w:tc>
          <w:tcPr>
            <w:tcW w:w="2088" w:type="dxa"/>
          </w:tcPr>
          <w:p w:rsidR="00DC1D68" w:rsidRPr="00B1775D" w:rsidRDefault="00DC1D68" w:rsidP="00E12669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公司網址</w:t>
            </w:r>
          </w:p>
        </w:tc>
        <w:tc>
          <w:tcPr>
            <w:tcW w:w="7560" w:type="dxa"/>
            <w:gridSpan w:val="2"/>
            <w:vAlign w:val="center"/>
          </w:tcPr>
          <w:p w:rsidR="00DC1D68" w:rsidRPr="005A06B7" w:rsidRDefault="00160969" w:rsidP="00E12669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hyperlink r:id="rId7" w:history="1">
              <w:r w:rsidR="00DC1D68" w:rsidRPr="00FD3B39">
                <w:rPr>
                  <w:rStyle w:val="a8"/>
                  <w:rFonts w:ascii="Calibri" w:eastAsia="標楷體" w:hAnsi="Calibri"/>
                </w:rPr>
                <w:t>http://www.pgo.com.tw</w:t>
              </w:r>
            </w:hyperlink>
          </w:p>
        </w:tc>
      </w:tr>
    </w:tbl>
    <w:p w:rsidR="00DC1D68" w:rsidRDefault="00DC1D68" w:rsidP="005479F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C1D68" w:rsidRDefault="00DC1D68" w:rsidP="005479F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C1D68" w:rsidRDefault="00DC1D68" w:rsidP="005479F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C1D68" w:rsidRPr="003F5CBA" w:rsidRDefault="00DC1D68" w:rsidP="005479F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C1D68" w:rsidRDefault="00DC1D68" w:rsidP="005479F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2585"/>
        <w:gridCol w:w="5401"/>
      </w:tblGrid>
      <w:tr w:rsidR="00DC1D68" w:rsidRPr="00B1775D" w:rsidTr="00B1775D">
        <w:trPr>
          <w:trHeight w:val="680"/>
        </w:trPr>
        <w:tc>
          <w:tcPr>
            <w:tcW w:w="9648" w:type="dxa"/>
            <w:gridSpan w:val="3"/>
            <w:shd w:val="clear" w:color="auto" w:fill="E0E0E0"/>
            <w:vAlign w:val="center"/>
          </w:tcPr>
          <w:p w:rsidR="00DC1D68" w:rsidRPr="00B1775D" w:rsidRDefault="00DC1D68" w:rsidP="00B177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徵才公告內容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7986" w:type="dxa"/>
            <w:gridSpan w:val="2"/>
            <w:vAlign w:val="center"/>
          </w:tcPr>
          <w:p w:rsidR="00DC1D68" w:rsidRPr="007331DB" w:rsidRDefault="00DC1D68" w:rsidP="003F5C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  <w:sz w:val="22"/>
              </w:rPr>
              <w:t>摩特動力工業</w:t>
            </w:r>
            <w:r w:rsidRPr="007331DB">
              <w:rPr>
                <w:rFonts w:ascii="標楷體" w:eastAsia="標楷體" w:hAnsi="標楷體" w:cs="SimSun" w:hint="eastAsia"/>
                <w:noProof/>
                <w:color w:val="000000"/>
                <w:kern w:val="0"/>
                <w:sz w:val="22"/>
                <w:lang w:eastAsia="zh-CN"/>
              </w:rPr>
              <w:t>股份有限公司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上班地點</w:t>
            </w:r>
          </w:p>
        </w:tc>
        <w:tc>
          <w:tcPr>
            <w:tcW w:w="7986" w:type="dxa"/>
            <w:gridSpan w:val="2"/>
            <w:vAlign w:val="center"/>
          </w:tcPr>
          <w:p w:rsidR="00DC1D68" w:rsidRPr="008F588E" w:rsidRDefault="00DC1D68" w:rsidP="003F5CBA">
            <w:pPr>
              <w:snapToGrid w:val="0"/>
              <w:jc w:val="both"/>
              <w:rPr>
                <w:rFonts w:ascii="標楷體" w:eastAsia="標楷體" w:hAnsi="標楷體"/>
                <w:color w:val="292929"/>
                <w:sz w:val="22"/>
                <w:shd w:val="clear" w:color="auto" w:fill="FFFFFF"/>
              </w:rPr>
            </w:pPr>
            <w:r w:rsidRPr="008F588E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>彰化縣大村鄉山腳路</w:t>
            </w:r>
            <w:r w:rsidRPr="008F588E">
              <w:rPr>
                <w:rFonts w:ascii="標楷體" w:eastAsia="標楷體" w:hAnsi="標楷體"/>
                <w:color w:val="292929"/>
                <w:sz w:val="22"/>
                <w:szCs w:val="22"/>
                <w:shd w:val="clear" w:color="auto" w:fill="FFFFFF"/>
              </w:rPr>
              <w:t>66</w:t>
            </w:r>
            <w:r w:rsidRPr="008F588E">
              <w:rPr>
                <w:rFonts w:ascii="標楷體" w:eastAsia="標楷體" w:hAnsi="標楷體" w:hint="eastAsia"/>
                <w:color w:val="292929"/>
                <w:sz w:val="22"/>
                <w:szCs w:val="22"/>
                <w:shd w:val="clear" w:color="auto" w:fill="FFFFFF"/>
              </w:rPr>
              <w:t>號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職務名稱</w:t>
            </w:r>
          </w:p>
        </w:tc>
        <w:tc>
          <w:tcPr>
            <w:tcW w:w="7986" w:type="dxa"/>
            <w:gridSpan w:val="2"/>
            <w:vAlign w:val="center"/>
          </w:tcPr>
          <w:p w:rsidR="00DC1D68" w:rsidRPr="00B1775D" w:rsidRDefault="00DC1D68" w:rsidP="003F5C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品保製程檢驗人員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工作性質</w:t>
            </w:r>
          </w:p>
        </w:tc>
        <w:tc>
          <w:tcPr>
            <w:tcW w:w="7986" w:type="dxa"/>
            <w:gridSpan w:val="2"/>
            <w:vAlign w:val="center"/>
          </w:tcPr>
          <w:p w:rsidR="00DC1D68" w:rsidRPr="00D62319" w:rsidRDefault="00DC1D68" w:rsidP="003F5CBA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1.</w:t>
            </w:r>
            <w:r>
              <w:t xml:space="preserve"> </w:t>
            </w:r>
            <w:r w:rsidRPr="00D62319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產品試</w:t>
            </w:r>
            <w:r w:rsidRPr="00D62319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(</w:t>
            </w:r>
            <w:r w:rsidRPr="00D62319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量</w:t>
            </w:r>
            <w:r w:rsidRPr="00D62319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)</w:t>
            </w:r>
            <w:r w:rsidRPr="00D62319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產確認。</w:t>
            </w:r>
          </w:p>
          <w:p w:rsidR="00DC1D68" w:rsidRPr="00D62319" w:rsidRDefault="00DC1D68" w:rsidP="003F5CBA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 w:rsidRPr="00D62319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(1)</w:t>
            </w:r>
            <w:r w:rsidRPr="00D62319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良率報告。</w:t>
            </w:r>
          </w:p>
          <w:p w:rsidR="00DC1D68" w:rsidRPr="00D62319" w:rsidRDefault="00DC1D68" w:rsidP="003F5CBA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 w:rsidRPr="00D62319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(2)</w:t>
            </w:r>
            <w:r w:rsidRPr="00D62319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不良品問題分析。</w:t>
            </w:r>
          </w:p>
          <w:p w:rsidR="00DC1D68" w:rsidRDefault="00DC1D68" w:rsidP="003F5CBA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 w:rsidRPr="00D62319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(3)</w:t>
            </w:r>
            <w:r w:rsidRPr="00D62319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供應商之製程與</w:t>
            </w:r>
            <w:proofErr w:type="gramStart"/>
            <w:r w:rsidRPr="00D62319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良率管控</w:t>
            </w:r>
            <w:proofErr w:type="gramEnd"/>
            <w:r w:rsidRPr="00D62319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。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2.</w:t>
            </w:r>
            <w:r w:rsidRPr="003F5CBA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製程檢驗、首件檢驗</w:t>
            </w:r>
          </w:p>
          <w:p w:rsidR="00DC1D68" w:rsidRDefault="00DC1D68" w:rsidP="003F5CBA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3.</w:t>
            </w:r>
            <w:r w:rsidRPr="00D62319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執行全廠各項原物料、中間產品及產品之分析檢驗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4.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廠商</w:t>
            </w:r>
            <w:r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5W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記錄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對應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。</w:t>
            </w:r>
          </w:p>
          <w:p w:rsidR="00DC1D68" w:rsidRDefault="00DC1D68" w:rsidP="003F5CBA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5.</w:t>
            </w:r>
            <w:r w:rsidRPr="00D62319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人員培訓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。</w:t>
            </w:r>
          </w:p>
          <w:p w:rsidR="00DC1D68" w:rsidRPr="003F5CBA" w:rsidRDefault="00DC1D68" w:rsidP="003F5CBA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6.</w:t>
            </w:r>
            <w:r w:rsidRPr="003F5CBA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檢驗標準、檢驗手法與量具設計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、統計分析軟體</w:t>
            </w:r>
            <w:r w:rsidRPr="003F5CBA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。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學歷／科系</w:t>
            </w:r>
          </w:p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7986" w:type="dxa"/>
            <w:gridSpan w:val="2"/>
            <w:vAlign w:val="center"/>
          </w:tcPr>
          <w:p w:rsidR="00DC1D68" w:rsidRPr="00735EF7" w:rsidRDefault="00DC1D68" w:rsidP="003F5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35EF7"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以上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工作經驗</w:t>
            </w:r>
          </w:p>
        </w:tc>
        <w:tc>
          <w:tcPr>
            <w:tcW w:w="7986" w:type="dxa"/>
            <w:gridSpan w:val="2"/>
            <w:vAlign w:val="center"/>
          </w:tcPr>
          <w:p w:rsidR="00DC1D68" w:rsidRPr="00735EF7" w:rsidRDefault="00DC1D68" w:rsidP="003F5C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3-5</w:t>
            </w:r>
            <w:r w:rsidRPr="00735EF7">
              <w:rPr>
                <w:rFonts w:ascii="標楷體" w:eastAsia="標楷體" w:hAnsi="標楷體" w:hint="eastAsia"/>
              </w:rPr>
              <w:t>年以上</w:t>
            </w:r>
            <w:r>
              <w:rPr>
                <w:rFonts w:ascii="標楷體" w:eastAsia="標楷體" w:hAnsi="標楷體" w:hint="eastAsia"/>
              </w:rPr>
              <w:t>，製造業經驗尤佳。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專業技能</w:t>
            </w:r>
          </w:p>
        </w:tc>
        <w:tc>
          <w:tcPr>
            <w:tcW w:w="7986" w:type="dxa"/>
            <w:gridSpan w:val="2"/>
            <w:vAlign w:val="center"/>
          </w:tcPr>
          <w:p w:rsidR="00DC1D68" w:rsidRPr="00735EF7" w:rsidRDefault="00DC1D68" w:rsidP="003F5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不合格品案件處理、原料及產品品質管制監控、客戶服務品保程序規劃</w:t>
            </w:r>
            <w:r w:rsidRPr="00735EF7">
              <w:rPr>
                <w:rFonts w:ascii="標楷體" w:eastAsia="標楷體" w:hAnsi="標楷體"/>
              </w:rPr>
              <w:t xml:space="preserve">   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電腦操作</w:t>
            </w:r>
          </w:p>
        </w:tc>
        <w:tc>
          <w:tcPr>
            <w:tcW w:w="7986" w:type="dxa"/>
            <w:gridSpan w:val="2"/>
            <w:vAlign w:val="center"/>
          </w:tcPr>
          <w:p w:rsidR="00DC1D68" w:rsidRPr="008F588E" w:rsidRDefault="00DC1D68" w:rsidP="003F5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588E">
              <w:rPr>
                <w:rFonts w:ascii="標楷體" w:eastAsia="標楷體" w:hAnsi="標楷體"/>
              </w:rPr>
              <w:t>Word</w:t>
            </w:r>
            <w:r w:rsidRPr="008F588E">
              <w:rPr>
                <w:rFonts w:ascii="標楷體" w:eastAsia="標楷體" w:hAnsi="標楷體" w:hint="eastAsia"/>
              </w:rPr>
              <w:t>、</w:t>
            </w:r>
            <w:r w:rsidRPr="008F588E">
              <w:rPr>
                <w:rFonts w:ascii="標楷體" w:eastAsia="標楷體" w:hAnsi="標楷體"/>
              </w:rPr>
              <w:t>Excel</w:t>
            </w:r>
            <w:r w:rsidRPr="008F588E">
              <w:rPr>
                <w:rFonts w:ascii="標楷體" w:eastAsia="標楷體" w:hAnsi="標楷體" w:hint="eastAsia"/>
              </w:rPr>
              <w:t>、</w:t>
            </w:r>
            <w:r w:rsidRPr="008F588E">
              <w:rPr>
                <w:rFonts w:ascii="標楷體" w:eastAsia="標楷體" w:hAnsi="標楷體"/>
              </w:rPr>
              <w:t>PowerPoint</w:t>
            </w:r>
            <w:r>
              <w:rPr>
                <w:rFonts w:ascii="標楷體" w:eastAsia="標楷體" w:hAnsi="標楷體" w:hint="eastAsia"/>
              </w:rPr>
              <w:t>、鼎新</w:t>
            </w:r>
            <w:r>
              <w:rPr>
                <w:rFonts w:ascii="標楷體" w:eastAsia="標楷體" w:hAnsi="標楷體"/>
              </w:rPr>
              <w:t>ERP</w:t>
            </w:r>
            <w:r>
              <w:rPr>
                <w:rFonts w:ascii="標楷體" w:eastAsia="標楷體" w:hAnsi="標楷體" w:hint="eastAsia"/>
              </w:rPr>
              <w:t>系統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其它條件</w:t>
            </w:r>
          </w:p>
        </w:tc>
        <w:tc>
          <w:tcPr>
            <w:tcW w:w="7986" w:type="dxa"/>
            <w:gridSpan w:val="2"/>
            <w:vAlign w:val="center"/>
          </w:tcPr>
          <w:p w:rsidR="00DC1D68" w:rsidRPr="00735EF7" w:rsidRDefault="00DC1D68" w:rsidP="003F5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1.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具</w:t>
            </w:r>
            <w:r w:rsidRPr="001B04B2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品質技術師</w:t>
            </w:r>
            <w:r w:rsidRPr="001B04B2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(CQT)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證照優先錄取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2.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品保概念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&amp;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技能及客訴處理經驗、品保手法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3.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具</w:t>
            </w:r>
            <w:r w:rsidRPr="000F7493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8</w:t>
            </w:r>
            <w:r w:rsidRPr="000F7493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個解決問題的步驟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概念、稽核能力、基本統計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工作待遇</w:t>
            </w:r>
          </w:p>
        </w:tc>
        <w:tc>
          <w:tcPr>
            <w:tcW w:w="7986" w:type="dxa"/>
            <w:gridSpan w:val="2"/>
            <w:vAlign w:val="center"/>
          </w:tcPr>
          <w:p w:rsidR="00DC1D68" w:rsidRPr="008C03F6" w:rsidRDefault="00DC1D68" w:rsidP="003F5CBA">
            <w:pPr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8C03F6">
              <w:rPr>
                <w:rFonts w:ascii="微軟正黑體" w:eastAsia="微軟正黑體" w:hAnsi="微軟正黑體" w:hint="eastAsia"/>
                <w:color w:val="333333"/>
                <w:sz w:val="23"/>
                <w:szCs w:val="23"/>
                <w:highlight w:val="yellow"/>
              </w:rPr>
              <w:t>月薪</w:t>
            </w:r>
            <w:r w:rsidRPr="008C03F6">
              <w:rPr>
                <w:rFonts w:ascii="微軟正黑體" w:eastAsia="微軟正黑體" w:hAnsi="微軟正黑體"/>
                <w:color w:val="333333"/>
                <w:sz w:val="23"/>
                <w:szCs w:val="23"/>
                <w:highlight w:val="yellow"/>
              </w:rPr>
              <w:t xml:space="preserve"> 26,000~33,000</w:t>
            </w:r>
            <w:r w:rsidRPr="008C03F6">
              <w:rPr>
                <w:rFonts w:ascii="微軟正黑體" w:eastAsia="微軟正黑體" w:hAnsi="微軟正黑體" w:hint="eastAsia"/>
                <w:color w:val="333333"/>
                <w:sz w:val="23"/>
                <w:szCs w:val="23"/>
                <w:highlight w:val="yellow"/>
              </w:rPr>
              <w:t>元</w:t>
            </w:r>
            <w:r>
              <w:rPr>
                <w:rFonts w:ascii="微軟正黑體" w:eastAsia="微軟正黑體" w:hAnsi="微軟正黑體"/>
                <w:color w:val="333333"/>
                <w:sz w:val="23"/>
                <w:szCs w:val="23"/>
                <w:highlight w:val="yellow"/>
              </w:rPr>
              <w:t>(</w:t>
            </w:r>
            <w:r>
              <w:rPr>
                <w:rFonts w:ascii="微軟正黑體" w:eastAsia="微軟正黑體" w:hAnsi="微軟正黑體" w:hint="eastAsia"/>
                <w:color w:val="333333"/>
                <w:sz w:val="23"/>
                <w:szCs w:val="23"/>
                <w:highlight w:val="yellow"/>
              </w:rPr>
              <w:t>依經驗而定</w:t>
            </w:r>
            <w:r>
              <w:rPr>
                <w:rFonts w:ascii="微軟正黑體" w:eastAsia="微軟正黑體" w:hAnsi="微軟正黑體"/>
                <w:color w:val="333333"/>
                <w:sz w:val="23"/>
                <w:szCs w:val="23"/>
                <w:highlight w:val="yellow"/>
              </w:rPr>
              <w:t>)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應徵方式</w:t>
            </w:r>
          </w:p>
        </w:tc>
        <w:tc>
          <w:tcPr>
            <w:tcW w:w="7986" w:type="dxa"/>
            <w:gridSpan w:val="2"/>
            <w:vAlign w:val="center"/>
          </w:tcPr>
          <w:p w:rsidR="00DC1D68" w:rsidRPr="000A1EC8" w:rsidRDefault="00160969" w:rsidP="003F5CBA">
            <w:pPr>
              <w:snapToGrid w:val="0"/>
              <w:jc w:val="both"/>
              <w:rPr>
                <w:rFonts w:ascii="Calibri" w:eastAsia="標楷體" w:hAnsi="Calibri"/>
              </w:rPr>
            </w:pPr>
            <w:hyperlink r:id="rId8" w:history="1">
              <w:r w:rsidR="00DC1D68" w:rsidRPr="00FD3B39">
                <w:rPr>
                  <w:rStyle w:val="a8"/>
                  <w:rFonts w:ascii="Calibri" w:eastAsia="標楷體" w:hAnsi="Calibri"/>
                </w:rPr>
                <w:t>yuehju@pgoscooter.com.tw</w:t>
              </w:r>
            </w:hyperlink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Merge w:val="restart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聯</w:t>
            </w: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絡</w:t>
            </w: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585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5401" w:type="dxa"/>
            <w:vAlign w:val="center"/>
          </w:tcPr>
          <w:p w:rsidR="00DC1D68" w:rsidRPr="007331DB" w:rsidRDefault="00DC1D68" w:rsidP="003F5C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Pr="007331DB">
              <w:rPr>
                <w:rFonts w:ascii="標楷體" w:eastAsia="標楷體" w:hAnsi="標楷體" w:hint="eastAsia"/>
              </w:rPr>
              <w:t>小姐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Merge/>
          </w:tcPr>
          <w:p w:rsidR="00DC1D68" w:rsidRPr="00B1775D" w:rsidRDefault="00DC1D68" w:rsidP="003F5CBA">
            <w:pPr>
              <w:snapToGri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401" w:type="dxa"/>
            <w:vAlign w:val="center"/>
          </w:tcPr>
          <w:p w:rsidR="00DC1D68" w:rsidRPr="000A1EC8" w:rsidRDefault="00DC1D68" w:rsidP="003F5CBA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0A1EC8">
              <w:rPr>
                <w:rFonts w:ascii="Calibri" w:hAnsi="Calibri" w:cs="SimSun"/>
                <w:noProof/>
                <w:color w:val="000000"/>
                <w:kern w:val="0"/>
              </w:rPr>
              <w:t>0</w:t>
            </w:r>
            <w:r>
              <w:rPr>
                <w:rFonts w:ascii="Calibri" w:hAnsi="Calibri" w:cs="SimSun"/>
                <w:noProof/>
                <w:color w:val="000000"/>
                <w:kern w:val="0"/>
              </w:rPr>
              <w:t>4-8528111</w:t>
            </w:r>
            <w:r w:rsidRPr="000A1EC8">
              <w:rPr>
                <w:rFonts w:ascii="Calibri" w:hAnsi="Calibri" w:cs="SimSun"/>
                <w:noProof/>
                <w:color w:val="000000"/>
                <w:kern w:val="0"/>
              </w:rPr>
              <w:t>#</w:t>
            </w:r>
            <w:r>
              <w:rPr>
                <w:rFonts w:ascii="Calibri" w:hAnsi="Calibri" w:cs="SimSun"/>
                <w:noProof/>
                <w:color w:val="000000"/>
                <w:kern w:val="0"/>
              </w:rPr>
              <w:t>357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Merge/>
          </w:tcPr>
          <w:p w:rsidR="00DC1D68" w:rsidRPr="00B1775D" w:rsidRDefault="00DC1D68" w:rsidP="003F5CBA">
            <w:pPr>
              <w:snapToGrid w:val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401" w:type="dxa"/>
            <w:vAlign w:val="center"/>
          </w:tcPr>
          <w:p w:rsidR="00DC1D68" w:rsidRPr="000A1EC8" w:rsidRDefault="00DC1D68" w:rsidP="003F5CBA">
            <w:pPr>
              <w:snapToGrid w:val="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yuehju@pgoscooter.com.tw</w:t>
            </w:r>
          </w:p>
        </w:tc>
      </w:tr>
      <w:tr w:rsidR="00DC1D68" w:rsidRPr="00B1775D" w:rsidTr="003F5CBA">
        <w:trPr>
          <w:trHeight w:val="680"/>
        </w:trPr>
        <w:tc>
          <w:tcPr>
            <w:tcW w:w="1662" w:type="dxa"/>
            <w:vAlign w:val="center"/>
          </w:tcPr>
          <w:p w:rsidR="00DC1D68" w:rsidRPr="00B1775D" w:rsidRDefault="00DC1D68" w:rsidP="003F5CBA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公司網址</w:t>
            </w:r>
          </w:p>
        </w:tc>
        <w:tc>
          <w:tcPr>
            <w:tcW w:w="7986" w:type="dxa"/>
            <w:gridSpan w:val="2"/>
            <w:vAlign w:val="center"/>
          </w:tcPr>
          <w:p w:rsidR="00DC1D68" w:rsidRDefault="00160969" w:rsidP="003F5CBA">
            <w:pPr>
              <w:snapToGrid w:val="0"/>
              <w:jc w:val="both"/>
              <w:rPr>
                <w:rFonts w:ascii="Calibri" w:eastAsia="標楷體" w:hAnsi="Calibri"/>
              </w:rPr>
            </w:pPr>
            <w:hyperlink r:id="rId9" w:history="1">
              <w:r w:rsidR="00DC1D68" w:rsidRPr="00FD3B39">
                <w:rPr>
                  <w:rStyle w:val="a8"/>
                  <w:rFonts w:ascii="Calibri" w:eastAsia="標楷體" w:hAnsi="Calibri"/>
                </w:rPr>
                <w:t>http://www.pgo.com.tw</w:t>
              </w:r>
            </w:hyperlink>
          </w:p>
        </w:tc>
      </w:tr>
    </w:tbl>
    <w:p w:rsidR="00DC1D68" w:rsidRDefault="00DC1D68" w:rsidP="00735DEA">
      <w:pPr>
        <w:snapToGrid w:val="0"/>
        <w:ind w:left="357"/>
        <w:rPr>
          <w:rFonts w:ascii="標楷體" w:eastAsia="標楷體" w:hAnsi="標楷體"/>
          <w:sz w:val="28"/>
          <w:szCs w:val="28"/>
        </w:rPr>
      </w:pPr>
    </w:p>
    <w:p w:rsidR="00DC1D68" w:rsidRDefault="00DC1D68" w:rsidP="00735DEA">
      <w:pPr>
        <w:snapToGrid w:val="0"/>
        <w:ind w:left="357"/>
        <w:rPr>
          <w:rFonts w:ascii="標楷體" w:eastAsia="標楷體" w:hAnsi="標楷體"/>
          <w:sz w:val="28"/>
          <w:szCs w:val="28"/>
        </w:rPr>
      </w:pPr>
    </w:p>
    <w:sectPr w:rsidR="00DC1D68" w:rsidSect="005479FC">
      <w:pgSz w:w="11906" w:h="16838"/>
      <w:pgMar w:top="539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69" w:rsidRDefault="00160969" w:rsidP="007331DB">
      <w:r>
        <w:separator/>
      </w:r>
    </w:p>
  </w:endnote>
  <w:endnote w:type="continuationSeparator" w:id="0">
    <w:p w:rsidR="00160969" w:rsidRDefault="00160969" w:rsidP="0073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69" w:rsidRDefault="00160969" w:rsidP="007331DB">
      <w:r>
        <w:separator/>
      </w:r>
    </w:p>
  </w:footnote>
  <w:footnote w:type="continuationSeparator" w:id="0">
    <w:p w:rsidR="00160969" w:rsidRDefault="00160969" w:rsidP="0073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562"/>
    <w:multiLevelType w:val="hybridMultilevel"/>
    <w:tmpl w:val="1CF42638"/>
    <w:lvl w:ilvl="0" w:tplc="DF0A3D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222236"/>
    <w:multiLevelType w:val="hybridMultilevel"/>
    <w:tmpl w:val="B54CC5A4"/>
    <w:lvl w:ilvl="0" w:tplc="9D0688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9D"/>
    <w:rsid w:val="000829AD"/>
    <w:rsid w:val="000A1EC8"/>
    <w:rsid w:val="000F7493"/>
    <w:rsid w:val="00160969"/>
    <w:rsid w:val="0019343C"/>
    <w:rsid w:val="001B04B2"/>
    <w:rsid w:val="002A1B9F"/>
    <w:rsid w:val="0037650F"/>
    <w:rsid w:val="003F5CBA"/>
    <w:rsid w:val="005479FC"/>
    <w:rsid w:val="00555539"/>
    <w:rsid w:val="00572E00"/>
    <w:rsid w:val="005A06B7"/>
    <w:rsid w:val="00614206"/>
    <w:rsid w:val="006D6CA2"/>
    <w:rsid w:val="007331DB"/>
    <w:rsid w:val="00735DEA"/>
    <w:rsid w:val="00735EF7"/>
    <w:rsid w:val="008224C5"/>
    <w:rsid w:val="008C03F6"/>
    <w:rsid w:val="008F588E"/>
    <w:rsid w:val="0095133B"/>
    <w:rsid w:val="009F527A"/>
    <w:rsid w:val="00A82BE9"/>
    <w:rsid w:val="00AA5344"/>
    <w:rsid w:val="00B1775D"/>
    <w:rsid w:val="00B27113"/>
    <w:rsid w:val="00B530E9"/>
    <w:rsid w:val="00BE05CB"/>
    <w:rsid w:val="00CB2A21"/>
    <w:rsid w:val="00CE2DB4"/>
    <w:rsid w:val="00D62319"/>
    <w:rsid w:val="00DC1D68"/>
    <w:rsid w:val="00E12669"/>
    <w:rsid w:val="00E227FC"/>
    <w:rsid w:val="00E444F3"/>
    <w:rsid w:val="00FD3B39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793C5B-47BF-450C-8B5D-ABCDD399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CA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99D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3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331DB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733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331DB"/>
    <w:rPr>
      <w:rFonts w:cs="Times New Roman"/>
      <w:kern w:val="2"/>
    </w:rPr>
  </w:style>
  <w:style w:type="character" w:styleId="a8">
    <w:name w:val="Hyperlink"/>
    <w:basedOn w:val="a0"/>
    <w:uiPriority w:val="99"/>
    <w:rsid w:val="003F5C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ehju@pgoscooter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>MC SYSTEM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　才　訊　息　刊　登</dc:title>
  <dc:subject/>
  <dc:creator>MC SYSTEM</dc:creator>
  <cp:keywords/>
  <dc:description/>
  <cp:lastModifiedBy>張文煌</cp:lastModifiedBy>
  <cp:revision>2</cp:revision>
  <dcterms:created xsi:type="dcterms:W3CDTF">2019-09-05T03:26:00Z</dcterms:created>
  <dcterms:modified xsi:type="dcterms:W3CDTF">2019-09-05T03:26:00Z</dcterms:modified>
</cp:coreProperties>
</file>