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696"/>
        <w:gridCol w:w="3402"/>
        <w:gridCol w:w="426"/>
        <w:gridCol w:w="283"/>
        <w:gridCol w:w="851"/>
        <w:gridCol w:w="1365"/>
        <w:gridCol w:w="52"/>
        <w:gridCol w:w="751"/>
        <w:gridCol w:w="803"/>
      </w:tblGrid>
      <w:tr w:rsidR="00520C77" w14:paraId="430AFE10" w14:textId="77777777" w:rsidTr="00560351">
        <w:tc>
          <w:tcPr>
            <w:tcW w:w="9629" w:type="dxa"/>
            <w:gridSpan w:val="9"/>
          </w:tcPr>
          <w:p w14:paraId="193A5897" w14:textId="77777777" w:rsidR="00520C77" w:rsidRPr="00FA2C36" w:rsidRDefault="00520C77" w:rsidP="00614E48">
            <w:pPr>
              <w:snapToGrid w:val="0"/>
              <w:spacing w:beforeLines="25" w:before="90"/>
              <w:ind w:left="113" w:right="113"/>
              <w:jc w:val="center"/>
              <w:rPr>
                <w:rFonts w:eastAsia="標楷體"/>
                <w:b/>
                <w:sz w:val="32"/>
                <w:szCs w:val="32"/>
              </w:rPr>
            </w:pPr>
            <w:r w:rsidRPr="00FA2C36">
              <w:rPr>
                <w:rFonts w:eastAsia="標楷體" w:hint="eastAsia"/>
                <w:b/>
                <w:sz w:val="32"/>
                <w:szCs w:val="32"/>
              </w:rPr>
              <w:t>中華民國品質學會</w:t>
            </w:r>
            <w:r>
              <w:rPr>
                <w:rFonts w:eastAsia="標楷體" w:hint="eastAsia"/>
                <w:b/>
                <w:sz w:val="32"/>
                <w:szCs w:val="32"/>
              </w:rPr>
              <w:t xml:space="preserve"> </w:t>
            </w:r>
            <w:r>
              <w:rPr>
                <w:rFonts w:eastAsia="標楷體"/>
                <w:b/>
                <w:sz w:val="32"/>
                <w:szCs w:val="32"/>
              </w:rPr>
              <w:t xml:space="preserve"> </w:t>
            </w:r>
            <w:r>
              <w:rPr>
                <w:rFonts w:eastAsia="標楷體" w:hint="eastAsia"/>
                <w:b/>
                <w:sz w:val="32"/>
                <w:szCs w:val="32"/>
              </w:rPr>
              <w:t>個人</w:t>
            </w:r>
            <w:r w:rsidRPr="00FA2C36">
              <w:rPr>
                <w:rFonts w:eastAsia="標楷體" w:hint="eastAsia"/>
                <w:b/>
                <w:sz w:val="32"/>
                <w:szCs w:val="32"/>
              </w:rPr>
              <w:t>會員</w:t>
            </w:r>
            <w:r>
              <w:rPr>
                <w:rFonts w:eastAsia="標楷體" w:hint="eastAsia"/>
                <w:b/>
                <w:sz w:val="32"/>
                <w:szCs w:val="32"/>
              </w:rPr>
              <w:t xml:space="preserve"> </w:t>
            </w:r>
            <w:r>
              <w:rPr>
                <w:rFonts w:eastAsia="標楷體"/>
                <w:b/>
                <w:sz w:val="32"/>
                <w:szCs w:val="32"/>
              </w:rPr>
              <w:t xml:space="preserve"> </w:t>
            </w:r>
            <w:r w:rsidRPr="00FA2C36">
              <w:rPr>
                <w:rFonts w:eastAsia="標楷體" w:hint="eastAsia"/>
                <w:b/>
                <w:sz w:val="32"/>
                <w:szCs w:val="32"/>
              </w:rPr>
              <w:t>入會申請書</w:t>
            </w:r>
          </w:p>
          <w:p w14:paraId="6E65661B" w14:textId="77777777" w:rsidR="00520C77" w:rsidRPr="00520C77" w:rsidRDefault="00520C77" w:rsidP="00614E48">
            <w:pPr>
              <w:snapToGrid w:val="0"/>
              <w:spacing w:beforeLines="25" w:before="90"/>
              <w:ind w:leftChars="717" w:left="1721"/>
              <w:rPr>
                <w:sz w:val="24"/>
              </w:rPr>
            </w:pPr>
            <w:r w:rsidRPr="00FA2C36">
              <w:rPr>
                <w:rFonts w:eastAsia="標楷體" w:hint="eastAsia"/>
                <w:b/>
              </w:rPr>
              <w:t xml:space="preserve">                             </w:t>
            </w:r>
            <w:r w:rsidRPr="00520C77">
              <w:rPr>
                <w:rFonts w:eastAsia="標楷體" w:hint="eastAsia"/>
                <w:b/>
                <w:sz w:val="24"/>
              </w:rPr>
              <w:t>會員證號碼：</w:t>
            </w:r>
            <w:r w:rsidRPr="00520C77">
              <w:rPr>
                <w:rFonts w:eastAsia="標楷體" w:hint="eastAsia"/>
                <w:b/>
                <w:sz w:val="24"/>
              </w:rPr>
              <w:t>(</w:t>
            </w:r>
            <w:proofErr w:type="gramStart"/>
            <w:r w:rsidRPr="00520C77">
              <w:rPr>
                <w:rFonts w:eastAsia="標楷體" w:hint="eastAsia"/>
                <w:b/>
                <w:sz w:val="24"/>
              </w:rPr>
              <w:t>免填</w:t>
            </w:r>
            <w:proofErr w:type="gramEnd"/>
            <w:r w:rsidRPr="00520C77">
              <w:rPr>
                <w:rFonts w:eastAsia="標楷體" w:hint="eastAsia"/>
                <w:b/>
                <w:sz w:val="24"/>
              </w:rPr>
              <w:t>)</w:t>
            </w:r>
          </w:p>
        </w:tc>
      </w:tr>
      <w:tr w:rsidR="00520C77" w:rsidRPr="00307FDB" w14:paraId="170C505E" w14:textId="77777777" w:rsidTr="00614E48">
        <w:trPr>
          <w:trHeight w:val="709"/>
        </w:trPr>
        <w:tc>
          <w:tcPr>
            <w:tcW w:w="1696" w:type="dxa"/>
            <w:vAlign w:val="center"/>
          </w:tcPr>
          <w:p w14:paraId="17C18727" w14:textId="77777777" w:rsidR="00520C77" w:rsidRPr="00520C77" w:rsidRDefault="00520C77" w:rsidP="00560351">
            <w:pPr>
              <w:jc w:val="both"/>
              <w:rPr>
                <w:rFonts w:eastAsia="標楷體"/>
                <w:b/>
                <w:sz w:val="24"/>
              </w:rPr>
            </w:pPr>
            <w:r w:rsidRPr="00520C77">
              <w:rPr>
                <w:rFonts w:eastAsia="標楷體"/>
                <w:b/>
                <w:bCs/>
                <w:sz w:val="24"/>
              </w:rPr>
              <w:t>中文姓名</w:t>
            </w:r>
          </w:p>
        </w:tc>
        <w:tc>
          <w:tcPr>
            <w:tcW w:w="3402" w:type="dxa"/>
            <w:vAlign w:val="center"/>
          </w:tcPr>
          <w:p w14:paraId="766AA6C0" w14:textId="77777777" w:rsidR="00520C77" w:rsidRPr="00520C77" w:rsidRDefault="00520C77" w:rsidP="00560351">
            <w:pPr>
              <w:jc w:val="both"/>
              <w:rPr>
                <w:rFonts w:eastAsia="標楷體"/>
                <w:b/>
                <w:sz w:val="24"/>
              </w:rPr>
            </w:pPr>
          </w:p>
        </w:tc>
        <w:tc>
          <w:tcPr>
            <w:tcW w:w="1560" w:type="dxa"/>
            <w:gridSpan w:val="3"/>
            <w:vAlign w:val="center"/>
          </w:tcPr>
          <w:p w14:paraId="748C0DCE" w14:textId="77777777" w:rsidR="00520C77" w:rsidRPr="00520C77" w:rsidRDefault="00520C77" w:rsidP="00560351">
            <w:pPr>
              <w:jc w:val="both"/>
              <w:rPr>
                <w:rFonts w:eastAsia="標楷體"/>
                <w:b/>
                <w:sz w:val="24"/>
              </w:rPr>
            </w:pPr>
            <w:r w:rsidRPr="00520C77">
              <w:rPr>
                <w:rFonts w:eastAsia="標楷體"/>
                <w:b/>
                <w:bCs/>
                <w:sz w:val="24"/>
              </w:rPr>
              <w:t>身分證字號</w:t>
            </w:r>
          </w:p>
        </w:tc>
        <w:tc>
          <w:tcPr>
            <w:tcW w:w="2971" w:type="dxa"/>
            <w:gridSpan w:val="4"/>
            <w:vAlign w:val="center"/>
          </w:tcPr>
          <w:p w14:paraId="3BFA93FE" w14:textId="77777777" w:rsidR="00520C77" w:rsidRPr="00520C77" w:rsidRDefault="00520C77" w:rsidP="00560351">
            <w:pPr>
              <w:jc w:val="both"/>
              <w:rPr>
                <w:rFonts w:eastAsia="標楷體"/>
                <w:b/>
                <w:sz w:val="24"/>
              </w:rPr>
            </w:pPr>
          </w:p>
        </w:tc>
      </w:tr>
      <w:tr w:rsidR="00D21EA5" w:rsidRPr="00307FDB" w14:paraId="6A0BBBDC" w14:textId="77777777" w:rsidTr="00614E48">
        <w:trPr>
          <w:trHeight w:val="709"/>
        </w:trPr>
        <w:tc>
          <w:tcPr>
            <w:tcW w:w="1696" w:type="dxa"/>
            <w:vAlign w:val="center"/>
          </w:tcPr>
          <w:p w14:paraId="4E73D880" w14:textId="77777777" w:rsidR="00D21EA5" w:rsidRPr="00520C77" w:rsidRDefault="00D21EA5" w:rsidP="0040362B">
            <w:pPr>
              <w:jc w:val="both"/>
              <w:rPr>
                <w:rFonts w:eastAsia="標楷體"/>
                <w:b/>
                <w:sz w:val="24"/>
              </w:rPr>
            </w:pPr>
            <w:r w:rsidRPr="00520C77">
              <w:rPr>
                <w:rFonts w:eastAsia="標楷體" w:hint="eastAsia"/>
                <w:b/>
                <w:sz w:val="24"/>
              </w:rPr>
              <w:t>服務機關名稱</w:t>
            </w:r>
          </w:p>
        </w:tc>
        <w:tc>
          <w:tcPr>
            <w:tcW w:w="3402" w:type="dxa"/>
            <w:vAlign w:val="center"/>
          </w:tcPr>
          <w:p w14:paraId="4D4582BC" w14:textId="77777777" w:rsidR="00D21EA5" w:rsidRPr="00520C77" w:rsidRDefault="00D21EA5" w:rsidP="0040362B">
            <w:pPr>
              <w:jc w:val="both"/>
              <w:rPr>
                <w:rFonts w:eastAsia="標楷體"/>
                <w:b/>
                <w:sz w:val="24"/>
              </w:rPr>
            </w:pPr>
          </w:p>
        </w:tc>
        <w:tc>
          <w:tcPr>
            <w:tcW w:w="1560" w:type="dxa"/>
            <w:gridSpan w:val="3"/>
            <w:vAlign w:val="center"/>
          </w:tcPr>
          <w:p w14:paraId="7EB55723" w14:textId="77777777" w:rsidR="00D21EA5" w:rsidRPr="00520C77" w:rsidRDefault="00D21EA5" w:rsidP="0040362B">
            <w:pPr>
              <w:jc w:val="both"/>
              <w:rPr>
                <w:rFonts w:eastAsia="標楷體"/>
                <w:b/>
                <w:sz w:val="24"/>
              </w:rPr>
            </w:pPr>
            <w:r w:rsidRPr="00520C77">
              <w:rPr>
                <w:rFonts w:eastAsia="標楷體" w:hint="eastAsia"/>
                <w:b/>
                <w:sz w:val="24"/>
              </w:rPr>
              <w:t>職稱</w:t>
            </w:r>
          </w:p>
        </w:tc>
        <w:tc>
          <w:tcPr>
            <w:tcW w:w="2971" w:type="dxa"/>
            <w:gridSpan w:val="4"/>
            <w:vAlign w:val="center"/>
          </w:tcPr>
          <w:p w14:paraId="0DDCC8B0" w14:textId="77777777" w:rsidR="00D21EA5" w:rsidRPr="00520C77" w:rsidRDefault="00D21EA5" w:rsidP="0040362B">
            <w:pPr>
              <w:jc w:val="both"/>
              <w:rPr>
                <w:rFonts w:eastAsia="標楷體"/>
                <w:b/>
                <w:sz w:val="24"/>
              </w:rPr>
            </w:pPr>
          </w:p>
        </w:tc>
      </w:tr>
      <w:tr w:rsidR="00520C77" w:rsidRPr="00307FDB" w14:paraId="264BDF94" w14:textId="77777777" w:rsidTr="00614E48">
        <w:trPr>
          <w:trHeight w:val="709"/>
        </w:trPr>
        <w:tc>
          <w:tcPr>
            <w:tcW w:w="1696" w:type="dxa"/>
            <w:vAlign w:val="center"/>
          </w:tcPr>
          <w:p w14:paraId="5F32E267" w14:textId="77777777" w:rsidR="00520C77" w:rsidRPr="00520C77" w:rsidRDefault="00520C77" w:rsidP="00560351">
            <w:pPr>
              <w:jc w:val="both"/>
              <w:rPr>
                <w:rFonts w:eastAsia="標楷體"/>
                <w:b/>
                <w:sz w:val="24"/>
              </w:rPr>
            </w:pPr>
            <w:r w:rsidRPr="00520C77">
              <w:rPr>
                <w:rFonts w:eastAsia="標楷體"/>
                <w:b/>
                <w:bCs/>
                <w:sz w:val="24"/>
              </w:rPr>
              <w:t>聯絡電話</w:t>
            </w:r>
            <w:r w:rsidRPr="00520C77">
              <w:rPr>
                <w:rFonts w:eastAsia="標楷體" w:hint="eastAsia"/>
                <w:b/>
                <w:bCs/>
                <w:sz w:val="24"/>
              </w:rPr>
              <w:t>(M)</w:t>
            </w:r>
          </w:p>
        </w:tc>
        <w:tc>
          <w:tcPr>
            <w:tcW w:w="3402" w:type="dxa"/>
            <w:vAlign w:val="center"/>
          </w:tcPr>
          <w:p w14:paraId="3E247072" w14:textId="77777777" w:rsidR="00520C77" w:rsidRPr="00520C77" w:rsidRDefault="00520C77" w:rsidP="00560351">
            <w:pPr>
              <w:jc w:val="both"/>
              <w:rPr>
                <w:rFonts w:eastAsia="標楷體"/>
                <w:b/>
                <w:sz w:val="24"/>
              </w:rPr>
            </w:pPr>
          </w:p>
        </w:tc>
        <w:tc>
          <w:tcPr>
            <w:tcW w:w="1560" w:type="dxa"/>
            <w:gridSpan w:val="3"/>
            <w:vAlign w:val="center"/>
          </w:tcPr>
          <w:p w14:paraId="16FA95E4" w14:textId="77777777" w:rsidR="00520C77" w:rsidRPr="00520C77" w:rsidRDefault="00520C77" w:rsidP="00560351">
            <w:pPr>
              <w:jc w:val="both"/>
              <w:rPr>
                <w:rFonts w:eastAsia="標楷體"/>
                <w:b/>
                <w:sz w:val="24"/>
              </w:rPr>
            </w:pPr>
            <w:r w:rsidRPr="00520C77">
              <w:rPr>
                <w:rFonts w:eastAsia="標楷體"/>
                <w:b/>
                <w:bCs/>
                <w:sz w:val="24"/>
              </w:rPr>
              <w:t>出生年月日</w:t>
            </w:r>
          </w:p>
        </w:tc>
        <w:tc>
          <w:tcPr>
            <w:tcW w:w="2971" w:type="dxa"/>
            <w:gridSpan w:val="4"/>
            <w:vAlign w:val="center"/>
          </w:tcPr>
          <w:p w14:paraId="26550274" w14:textId="77777777" w:rsidR="00520C77" w:rsidRPr="00520C77" w:rsidRDefault="00520C77" w:rsidP="00560351">
            <w:pPr>
              <w:jc w:val="both"/>
              <w:rPr>
                <w:rFonts w:eastAsia="標楷體"/>
                <w:b/>
                <w:sz w:val="24"/>
              </w:rPr>
            </w:pPr>
          </w:p>
        </w:tc>
      </w:tr>
      <w:tr w:rsidR="00520C77" w:rsidRPr="00307FDB" w14:paraId="767CDD59" w14:textId="77777777" w:rsidTr="00614E48">
        <w:trPr>
          <w:trHeight w:val="709"/>
        </w:trPr>
        <w:tc>
          <w:tcPr>
            <w:tcW w:w="1696" w:type="dxa"/>
            <w:vAlign w:val="center"/>
          </w:tcPr>
          <w:p w14:paraId="47CCF686" w14:textId="77777777" w:rsidR="00520C77" w:rsidRPr="00520C77" w:rsidRDefault="00520C77" w:rsidP="00560351">
            <w:pPr>
              <w:jc w:val="both"/>
              <w:rPr>
                <w:rFonts w:eastAsia="標楷體"/>
                <w:b/>
                <w:sz w:val="24"/>
              </w:rPr>
            </w:pPr>
            <w:r w:rsidRPr="00520C77">
              <w:rPr>
                <w:rFonts w:eastAsia="標楷體" w:hint="eastAsia"/>
                <w:b/>
                <w:sz w:val="24"/>
              </w:rPr>
              <w:t>聯絡電話</w:t>
            </w:r>
            <w:r w:rsidRPr="00520C77">
              <w:rPr>
                <w:rFonts w:eastAsia="標楷體" w:hint="eastAsia"/>
                <w:b/>
                <w:sz w:val="24"/>
              </w:rPr>
              <w:t>(O)</w:t>
            </w:r>
          </w:p>
        </w:tc>
        <w:tc>
          <w:tcPr>
            <w:tcW w:w="3402" w:type="dxa"/>
            <w:vAlign w:val="center"/>
          </w:tcPr>
          <w:p w14:paraId="1D1A50A4" w14:textId="77777777" w:rsidR="00520C77" w:rsidRPr="00520C77" w:rsidRDefault="00520C77" w:rsidP="00560351">
            <w:pPr>
              <w:jc w:val="both"/>
              <w:rPr>
                <w:rFonts w:eastAsia="標楷體"/>
                <w:b/>
                <w:sz w:val="24"/>
              </w:rPr>
            </w:pPr>
          </w:p>
        </w:tc>
        <w:tc>
          <w:tcPr>
            <w:tcW w:w="1560" w:type="dxa"/>
            <w:gridSpan w:val="3"/>
            <w:vAlign w:val="center"/>
          </w:tcPr>
          <w:p w14:paraId="159474E1" w14:textId="77777777" w:rsidR="00520C77" w:rsidRPr="00520C77" w:rsidRDefault="00520C77" w:rsidP="00560351">
            <w:pPr>
              <w:jc w:val="both"/>
              <w:rPr>
                <w:rFonts w:eastAsia="標楷體"/>
                <w:b/>
                <w:sz w:val="24"/>
              </w:rPr>
            </w:pPr>
            <w:r w:rsidRPr="00520C77">
              <w:rPr>
                <w:rFonts w:eastAsia="標楷體"/>
                <w:b/>
                <w:bCs/>
                <w:sz w:val="24"/>
              </w:rPr>
              <w:t>聯絡</w:t>
            </w:r>
            <w:r w:rsidRPr="00520C77">
              <w:rPr>
                <w:rFonts w:eastAsia="標楷體"/>
                <w:b/>
                <w:bCs/>
                <w:sz w:val="24"/>
              </w:rPr>
              <w:t>E-mail</w:t>
            </w:r>
          </w:p>
        </w:tc>
        <w:tc>
          <w:tcPr>
            <w:tcW w:w="2971" w:type="dxa"/>
            <w:gridSpan w:val="4"/>
            <w:vAlign w:val="center"/>
          </w:tcPr>
          <w:p w14:paraId="7B549248" w14:textId="77777777" w:rsidR="00520C77" w:rsidRPr="00520C77" w:rsidRDefault="00520C77" w:rsidP="00560351">
            <w:pPr>
              <w:jc w:val="both"/>
              <w:rPr>
                <w:rFonts w:eastAsia="標楷體"/>
                <w:b/>
                <w:sz w:val="24"/>
              </w:rPr>
            </w:pPr>
          </w:p>
        </w:tc>
      </w:tr>
      <w:tr w:rsidR="00520C77" w:rsidRPr="00307FDB" w14:paraId="696BF8F3" w14:textId="77777777" w:rsidTr="00614E48">
        <w:trPr>
          <w:trHeight w:val="709"/>
        </w:trPr>
        <w:tc>
          <w:tcPr>
            <w:tcW w:w="1696" w:type="dxa"/>
            <w:vAlign w:val="center"/>
          </w:tcPr>
          <w:p w14:paraId="7C266054" w14:textId="77777777" w:rsidR="00D21EA5" w:rsidRDefault="00520C77" w:rsidP="00560351">
            <w:pPr>
              <w:jc w:val="both"/>
              <w:rPr>
                <w:rFonts w:eastAsia="標楷體"/>
                <w:b/>
                <w:bCs/>
                <w:sz w:val="24"/>
              </w:rPr>
            </w:pPr>
            <w:r w:rsidRPr="00520C77">
              <w:rPr>
                <w:rFonts w:eastAsia="標楷體"/>
                <w:b/>
                <w:bCs/>
                <w:sz w:val="24"/>
              </w:rPr>
              <w:t>會訊</w:t>
            </w:r>
            <w:r w:rsidR="00D21EA5">
              <w:rPr>
                <w:rFonts w:eastAsia="標楷體" w:hint="eastAsia"/>
                <w:b/>
                <w:bCs/>
                <w:sz w:val="24"/>
              </w:rPr>
              <w:t>(</w:t>
            </w:r>
            <w:r w:rsidR="00D21EA5">
              <w:rPr>
                <w:rFonts w:eastAsia="標楷體" w:hint="eastAsia"/>
                <w:b/>
                <w:bCs/>
                <w:sz w:val="24"/>
              </w:rPr>
              <w:t>月刊</w:t>
            </w:r>
            <w:r w:rsidR="00D21EA5">
              <w:rPr>
                <w:rFonts w:eastAsia="標楷體" w:hint="eastAsia"/>
                <w:b/>
                <w:bCs/>
                <w:sz w:val="24"/>
              </w:rPr>
              <w:t>)</w:t>
            </w:r>
          </w:p>
          <w:p w14:paraId="674A6256" w14:textId="77777777" w:rsidR="00D21EA5" w:rsidRPr="00D21EA5" w:rsidRDefault="00520C77" w:rsidP="00560351">
            <w:pPr>
              <w:jc w:val="both"/>
              <w:rPr>
                <w:rFonts w:eastAsia="標楷體"/>
                <w:b/>
                <w:bCs/>
                <w:sz w:val="24"/>
              </w:rPr>
            </w:pPr>
            <w:r w:rsidRPr="00520C77">
              <w:rPr>
                <w:rFonts w:eastAsia="標楷體"/>
                <w:b/>
                <w:bCs/>
                <w:sz w:val="24"/>
              </w:rPr>
              <w:t>投遞地址</w:t>
            </w:r>
          </w:p>
        </w:tc>
        <w:tc>
          <w:tcPr>
            <w:tcW w:w="7933" w:type="dxa"/>
            <w:gridSpan w:val="8"/>
            <w:vAlign w:val="center"/>
          </w:tcPr>
          <w:p w14:paraId="2BAB65C5" w14:textId="77777777" w:rsidR="00520C77" w:rsidRPr="00520C77" w:rsidRDefault="00520C77" w:rsidP="00560351">
            <w:pPr>
              <w:jc w:val="both"/>
              <w:rPr>
                <w:rFonts w:eastAsia="標楷體"/>
                <w:b/>
                <w:sz w:val="24"/>
              </w:rPr>
            </w:pPr>
          </w:p>
        </w:tc>
      </w:tr>
      <w:tr w:rsidR="00520C77" w:rsidRPr="00307FDB" w14:paraId="6EB33101" w14:textId="77777777" w:rsidTr="00614E48">
        <w:trPr>
          <w:trHeight w:val="709"/>
        </w:trPr>
        <w:tc>
          <w:tcPr>
            <w:tcW w:w="1696" w:type="dxa"/>
            <w:vAlign w:val="center"/>
          </w:tcPr>
          <w:p w14:paraId="6E3A7FEE" w14:textId="77777777" w:rsidR="00520C77" w:rsidRPr="00520C77" w:rsidRDefault="00520C77" w:rsidP="00560351">
            <w:pPr>
              <w:jc w:val="both"/>
              <w:rPr>
                <w:rFonts w:eastAsia="標楷體"/>
                <w:b/>
                <w:sz w:val="24"/>
              </w:rPr>
            </w:pPr>
            <w:r w:rsidRPr="00520C77">
              <w:rPr>
                <w:rFonts w:eastAsia="標楷體" w:hint="eastAsia"/>
                <w:b/>
                <w:sz w:val="24"/>
              </w:rPr>
              <w:t>最高學歷校名</w:t>
            </w:r>
          </w:p>
        </w:tc>
        <w:tc>
          <w:tcPr>
            <w:tcW w:w="3402" w:type="dxa"/>
            <w:vAlign w:val="center"/>
          </w:tcPr>
          <w:p w14:paraId="554ABEC0" w14:textId="77777777" w:rsidR="00520C77" w:rsidRPr="00520C77" w:rsidRDefault="00520C77" w:rsidP="00560351">
            <w:pPr>
              <w:jc w:val="both"/>
              <w:rPr>
                <w:rFonts w:eastAsia="標楷體"/>
                <w:b/>
                <w:sz w:val="24"/>
              </w:rPr>
            </w:pPr>
          </w:p>
        </w:tc>
        <w:tc>
          <w:tcPr>
            <w:tcW w:w="709" w:type="dxa"/>
            <w:gridSpan w:val="2"/>
            <w:vAlign w:val="center"/>
          </w:tcPr>
          <w:p w14:paraId="2F84BE2B" w14:textId="77777777" w:rsidR="00520C77" w:rsidRPr="00520C77" w:rsidRDefault="00520C77" w:rsidP="00560351">
            <w:pPr>
              <w:jc w:val="both"/>
              <w:rPr>
                <w:rFonts w:eastAsia="標楷體"/>
                <w:b/>
                <w:sz w:val="24"/>
              </w:rPr>
            </w:pPr>
            <w:r w:rsidRPr="00520C77">
              <w:rPr>
                <w:rFonts w:eastAsia="標楷體" w:hint="eastAsia"/>
                <w:b/>
                <w:sz w:val="24"/>
              </w:rPr>
              <w:t>科系</w:t>
            </w:r>
          </w:p>
        </w:tc>
        <w:tc>
          <w:tcPr>
            <w:tcW w:w="2216" w:type="dxa"/>
            <w:gridSpan w:val="2"/>
            <w:vAlign w:val="center"/>
          </w:tcPr>
          <w:p w14:paraId="1280391D" w14:textId="77777777" w:rsidR="00520C77" w:rsidRPr="00520C77" w:rsidRDefault="00520C77" w:rsidP="00560351">
            <w:pPr>
              <w:jc w:val="both"/>
              <w:rPr>
                <w:rFonts w:eastAsia="標楷體"/>
                <w:b/>
                <w:sz w:val="24"/>
              </w:rPr>
            </w:pPr>
          </w:p>
        </w:tc>
        <w:tc>
          <w:tcPr>
            <w:tcW w:w="803" w:type="dxa"/>
            <w:gridSpan w:val="2"/>
            <w:vAlign w:val="center"/>
          </w:tcPr>
          <w:p w14:paraId="5C1BB792" w14:textId="77777777" w:rsidR="00520C77" w:rsidRPr="00520C77" w:rsidRDefault="00520C77" w:rsidP="00560351">
            <w:pPr>
              <w:jc w:val="both"/>
              <w:rPr>
                <w:rFonts w:eastAsia="標楷體"/>
                <w:b/>
                <w:sz w:val="24"/>
              </w:rPr>
            </w:pPr>
            <w:r w:rsidRPr="00520C77">
              <w:rPr>
                <w:rFonts w:eastAsia="標楷體" w:hint="eastAsia"/>
                <w:b/>
                <w:sz w:val="24"/>
              </w:rPr>
              <w:t>學位</w:t>
            </w:r>
          </w:p>
        </w:tc>
        <w:tc>
          <w:tcPr>
            <w:tcW w:w="803" w:type="dxa"/>
            <w:vAlign w:val="center"/>
          </w:tcPr>
          <w:p w14:paraId="2E5E320F" w14:textId="77777777" w:rsidR="00520C77" w:rsidRPr="00520C77" w:rsidRDefault="00520C77" w:rsidP="00560351">
            <w:pPr>
              <w:jc w:val="both"/>
              <w:rPr>
                <w:rFonts w:eastAsia="標楷體"/>
                <w:b/>
                <w:sz w:val="24"/>
              </w:rPr>
            </w:pPr>
          </w:p>
        </w:tc>
      </w:tr>
      <w:tr w:rsidR="00520C77" w:rsidRPr="00307FDB" w14:paraId="4BE5146C" w14:textId="77777777" w:rsidTr="00614E48">
        <w:trPr>
          <w:trHeight w:val="709"/>
        </w:trPr>
        <w:tc>
          <w:tcPr>
            <w:tcW w:w="1696" w:type="dxa"/>
            <w:vAlign w:val="center"/>
          </w:tcPr>
          <w:p w14:paraId="6B6BDF1C" w14:textId="77777777" w:rsidR="00520C77" w:rsidRPr="00520C77" w:rsidRDefault="00520C77" w:rsidP="00560351">
            <w:pPr>
              <w:jc w:val="both"/>
              <w:rPr>
                <w:rFonts w:eastAsia="標楷體"/>
                <w:b/>
                <w:sz w:val="24"/>
              </w:rPr>
            </w:pPr>
            <w:r w:rsidRPr="00520C77">
              <w:rPr>
                <w:rFonts w:eastAsia="標楷體" w:hint="eastAsia"/>
                <w:b/>
                <w:sz w:val="24"/>
              </w:rPr>
              <w:t>品管訓練機構</w:t>
            </w:r>
          </w:p>
        </w:tc>
        <w:tc>
          <w:tcPr>
            <w:tcW w:w="3402" w:type="dxa"/>
            <w:vAlign w:val="center"/>
          </w:tcPr>
          <w:p w14:paraId="245B16CE" w14:textId="77777777" w:rsidR="00520C77" w:rsidRPr="00520C77" w:rsidRDefault="00520C77" w:rsidP="00560351">
            <w:pPr>
              <w:jc w:val="both"/>
              <w:rPr>
                <w:rFonts w:eastAsia="標楷體"/>
                <w:b/>
                <w:sz w:val="24"/>
              </w:rPr>
            </w:pPr>
          </w:p>
        </w:tc>
        <w:tc>
          <w:tcPr>
            <w:tcW w:w="709" w:type="dxa"/>
            <w:gridSpan w:val="2"/>
            <w:vAlign w:val="center"/>
          </w:tcPr>
          <w:p w14:paraId="5586AA63" w14:textId="77777777" w:rsidR="00520C77" w:rsidRPr="00520C77" w:rsidRDefault="00520C77" w:rsidP="00560351">
            <w:pPr>
              <w:jc w:val="both"/>
              <w:rPr>
                <w:rFonts w:eastAsia="標楷體"/>
                <w:b/>
                <w:sz w:val="24"/>
              </w:rPr>
            </w:pPr>
            <w:r w:rsidRPr="00520C77">
              <w:rPr>
                <w:rFonts w:eastAsia="標楷體" w:hint="eastAsia"/>
                <w:b/>
                <w:sz w:val="24"/>
              </w:rPr>
              <w:t>班別</w:t>
            </w:r>
          </w:p>
        </w:tc>
        <w:tc>
          <w:tcPr>
            <w:tcW w:w="2216" w:type="dxa"/>
            <w:gridSpan w:val="2"/>
            <w:vAlign w:val="center"/>
          </w:tcPr>
          <w:p w14:paraId="2A4371BB" w14:textId="77777777" w:rsidR="00520C77" w:rsidRPr="00520C77" w:rsidRDefault="00520C77" w:rsidP="00560351">
            <w:pPr>
              <w:jc w:val="both"/>
              <w:rPr>
                <w:rFonts w:eastAsia="標楷體"/>
                <w:b/>
                <w:sz w:val="24"/>
              </w:rPr>
            </w:pPr>
          </w:p>
        </w:tc>
        <w:tc>
          <w:tcPr>
            <w:tcW w:w="803" w:type="dxa"/>
            <w:gridSpan w:val="2"/>
            <w:vAlign w:val="center"/>
          </w:tcPr>
          <w:p w14:paraId="786EDDA2" w14:textId="77777777" w:rsidR="00520C77" w:rsidRPr="00520C77" w:rsidRDefault="00520C77" w:rsidP="00560351">
            <w:pPr>
              <w:jc w:val="both"/>
              <w:rPr>
                <w:rFonts w:eastAsia="標楷體"/>
                <w:b/>
                <w:sz w:val="24"/>
              </w:rPr>
            </w:pPr>
            <w:r w:rsidRPr="00520C77">
              <w:rPr>
                <w:rFonts w:eastAsia="標楷體" w:hint="eastAsia"/>
                <w:b/>
                <w:sz w:val="24"/>
              </w:rPr>
              <w:t>時數</w:t>
            </w:r>
          </w:p>
        </w:tc>
        <w:tc>
          <w:tcPr>
            <w:tcW w:w="803" w:type="dxa"/>
            <w:vAlign w:val="center"/>
          </w:tcPr>
          <w:p w14:paraId="503993BA" w14:textId="77777777" w:rsidR="00520C77" w:rsidRPr="00520C77" w:rsidRDefault="00520C77" w:rsidP="00560351">
            <w:pPr>
              <w:jc w:val="both"/>
              <w:rPr>
                <w:rFonts w:eastAsia="標楷體"/>
                <w:b/>
                <w:sz w:val="24"/>
              </w:rPr>
            </w:pPr>
          </w:p>
        </w:tc>
      </w:tr>
      <w:tr w:rsidR="00520C77" w:rsidRPr="00307FDB" w14:paraId="64702952" w14:textId="77777777" w:rsidTr="00614E48">
        <w:trPr>
          <w:trHeight w:val="709"/>
        </w:trPr>
        <w:tc>
          <w:tcPr>
            <w:tcW w:w="1696" w:type="dxa"/>
            <w:vAlign w:val="center"/>
          </w:tcPr>
          <w:p w14:paraId="2E4D4283" w14:textId="77777777" w:rsidR="00520C77" w:rsidRPr="00520C77" w:rsidRDefault="00520C77" w:rsidP="00560351">
            <w:pPr>
              <w:jc w:val="both"/>
              <w:rPr>
                <w:rFonts w:eastAsia="標楷體"/>
                <w:b/>
                <w:sz w:val="24"/>
              </w:rPr>
            </w:pPr>
            <w:r w:rsidRPr="00520C77">
              <w:rPr>
                <w:rFonts w:eastAsia="標楷體" w:hint="eastAsia"/>
                <w:b/>
                <w:sz w:val="24"/>
              </w:rPr>
              <w:t>品管訓練機構</w:t>
            </w:r>
          </w:p>
        </w:tc>
        <w:tc>
          <w:tcPr>
            <w:tcW w:w="3402" w:type="dxa"/>
            <w:vAlign w:val="center"/>
          </w:tcPr>
          <w:p w14:paraId="64FD55CF" w14:textId="77777777" w:rsidR="00520C77" w:rsidRPr="00520C77" w:rsidRDefault="00520C77" w:rsidP="00560351">
            <w:pPr>
              <w:jc w:val="both"/>
              <w:rPr>
                <w:rFonts w:eastAsia="標楷體"/>
                <w:b/>
                <w:sz w:val="24"/>
              </w:rPr>
            </w:pPr>
          </w:p>
        </w:tc>
        <w:tc>
          <w:tcPr>
            <w:tcW w:w="709" w:type="dxa"/>
            <w:gridSpan w:val="2"/>
            <w:vAlign w:val="center"/>
          </w:tcPr>
          <w:p w14:paraId="65D1C535" w14:textId="77777777" w:rsidR="00520C77" w:rsidRPr="00520C77" w:rsidRDefault="00520C77" w:rsidP="00560351">
            <w:pPr>
              <w:jc w:val="both"/>
              <w:rPr>
                <w:rFonts w:eastAsia="標楷體"/>
                <w:b/>
                <w:sz w:val="24"/>
              </w:rPr>
            </w:pPr>
            <w:r w:rsidRPr="00520C77">
              <w:rPr>
                <w:rFonts w:eastAsia="標楷體" w:hint="eastAsia"/>
                <w:b/>
                <w:sz w:val="24"/>
              </w:rPr>
              <w:t>班別</w:t>
            </w:r>
          </w:p>
        </w:tc>
        <w:tc>
          <w:tcPr>
            <w:tcW w:w="2216" w:type="dxa"/>
            <w:gridSpan w:val="2"/>
            <w:vAlign w:val="center"/>
          </w:tcPr>
          <w:p w14:paraId="3B876862" w14:textId="77777777" w:rsidR="00520C77" w:rsidRPr="00520C77" w:rsidRDefault="00520C77" w:rsidP="00560351">
            <w:pPr>
              <w:jc w:val="both"/>
              <w:rPr>
                <w:rFonts w:eastAsia="標楷體"/>
                <w:b/>
                <w:sz w:val="24"/>
              </w:rPr>
            </w:pPr>
          </w:p>
        </w:tc>
        <w:tc>
          <w:tcPr>
            <w:tcW w:w="803" w:type="dxa"/>
            <w:gridSpan w:val="2"/>
            <w:vAlign w:val="center"/>
          </w:tcPr>
          <w:p w14:paraId="54BC412E" w14:textId="77777777" w:rsidR="00520C77" w:rsidRPr="00520C77" w:rsidRDefault="00520C77" w:rsidP="00560351">
            <w:pPr>
              <w:jc w:val="both"/>
              <w:rPr>
                <w:rFonts w:eastAsia="標楷體"/>
                <w:b/>
                <w:sz w:val="24"/>
              </w:rPr>
            </w:pPr>
            <w:r w:rsidRPr="00520C77">
              <w:rPr>
                <w:rFonts w:eastAsia="標楷體" w:hint="eastAsia"/>
                <w:b/>
                <w:sz w:val="24"/>
              </w:rPr>
              <w:t>時數</w:t>
            </w:r>
          </w:p>
        </w:tc>
        <w:tc>
          <w:tcPr>
            <w:tcW w:w="803" w:type="dxa"/>
            <w:vAlign w:val="center"/>
          </w:tcPr>
          <w:p w14:paraId="551D69C9" w14:textId="77777777" w:rsidR="00520C77" w:rsidRPr="00520C77" w:rsidRDefault="00520C77" w:rsidP="00560351">
            <w:pPr>
              <w:jc w:val="both"/>
              <w:rPr>
                <w:rFonts w:eastAsia="標楷體"/>
                <w:b/>
                <w:sz w:val="24"/>
              </w:rPr>
            </w:pPr>
          </w:p>
        </w:tc>
      </w:tr>
      <w:tr w:rsidR="00520C77" w:rsidRPr="00307FDB" w14:paraId="48A19FEC" w14:textId="77777777" w:rsidTr="00614E48">
        <w:trPr>
          <w:trHeight w:val="709"/>
        </w:trPr>
        <w:tc>
          <w:tcPr>
            <w:tcW w:w="1696" w:type="dxa"/>
            <w:vAlign w:val="center"/>
          </w:tcPr>
          <w:p w14:paraId="3DEE1ECF" w14:textId="77777777" w:rsidR="00520C77" w:rsidRPr="00520C77" w:rsidRDefault="00520C77" w:rsidP="00520C77">
            <w:pPr>
              <w:snapToGrid w:val="0"/>
              <w:jc w:val="both"/>
              <w:rPr>
                <w:rFonts w:eastAsia="標楷體"/>
                <w:b/>
                <w:sz w:val="24"/>
              </w:rPr>
            </w:pPr>
            <w:r w:rsidRPr="00520C77">
              <w:rPr>
                <w:rFonts w:eastAsia="標楷體" w:hint="eastAsia"/>
                <w:b/>
                <w:sz w:val="24"/>
              </w:rPr>
              <w:t>會員別及繳費金額</w:t>
            </w:r>
            <w:r w:rsidRPr="00520C77">
              <w:rPr>
                <w:rFonts w:eastAsia="標楷體" w:hint="eastAsia"/>
                <w:b/>
                <w:sz w:val="24"/>
              </w:rPr>
              <w:t>(</w:t>
            </w:r>
            <w:r w:rsidRPr="00520C77">
              <w:rPr>
                <w:rFonts w:eastAsia="標楷體" w:hint="eastAsia"/>
                <w:b/>
                <w:sz w:val="24"/>
              </w:rPr>
              <w:t>新台幣</w:t>
            </w:r>
            <w:r w:rsidRPr="00520C77">
              <w:rPr>
                <w:rFonts w:eastAsia="標楷體" w:hint="eastAsia"/>
                <w:b/>
                <w:sz w:val="24"/>
              </w:rPr>
              <w:t>)</w:t>
            </w:r>
          </w:p>
        </w:tc>
        <w:tc>
          <w:tcPr>
            <w:tcW w:w="7933" w:type="dxa"/>
            <w:gridSpan w:val="8"/>
            <w:vAlign w:val="center"/>
          </w:tcPr>
          <w:p w14:paraId="7320B3E0" w14:textId="7D9AAD99" w:rsidR="00520C77" w:rsidRPr="00520C77" w:rsidRDefault="00520C77" w:rsidP="00560351">
            <w:pPr>
              <w:jc w:val="both"/>
              <w:rPr>
                <w:rFonts w:eastAsia="標楷體"/>
                <w:b/>
                <w:sz w:val="24"/>
              </w:rPr>
            </w:pPr>
            <w:r w:rsidRPr="00520C77">
              <w:rPr>
                <w:rFonts w:eastAsia="標楷體" w:hint="eastAsia"/>
                <w:b/>
                <w:sz w:val="24"/>
              </w:rPr>
              <w:t>□一般會員</w:t>
            </w:r>
            <w:r w:rsidRPr="00520C77">
              <w:rPr>
                <w:rFonts w:eastAsia="標楷體" w:hint="eastAsia"/>
                <w:b/>
                <w:sz w:val="24"/>
              </w:rPr>
              <w:t>1</w:t>
            </w:r>
            <w:r w:rsidRPr="00520C77">
              <w:rPr>
                <w:rFonts w:eastAsia="標楷體"/>
                <w:b/>
                <w:sz w:val="24"/>
              </w:rPr>
              <w:t>,</w:t>
            </w:r>
            <w:r w:rsidRPr="00520C77">
              <w:rPr>
                <w:rFonts w:eastAsia="標楷體" w:hint="eastAsia"/>
                <w:b/>
                <w:sz w:val="24"/>
              </w:rPr>
              <w:t>400</w:t>
            </w:r>
            <w:r w:rsidRPr="00520C77">
              <w:rPr>
                <w:rFonts w:eastAsia="標楷體" w:hint="eastAsia"/>
                <w:b/>
                <w:sz w:val="24"/>
              </w:rPr>
              <w:t>元</w:t>
            </w:r>
            <w:r w:rsidRPr="00520C77">
              <w:rPr>
                <w:rFonts w:eastAsia="標楷體"/>
                <w:b/>
                <w:sz w:val="24"/>
              </w:rPr>
              <w:t xml:space="preserve">  </w:t>
            </w:r>
            <w:r w:rsidRPr="00520C77">
              <w:rPr>
                <w:rFonts w:eastAsia="標楷體" w:hint="eastAsia"/>
                <w:b/>
                <w:sz w:val="24"/>
              </w:rPr>
              <w:t>□永久會員</w:t>
            </w:r>
            <w:r w:rsidRPr="00520C77">
              <w:rPr>
                <w:rFonts w:eastAsia="標楷體" w:hint="eastAsia"/>
                <w:b/>
                <w:sz w:val="24"/>
              </w:rPr>
              <w:t>10</w:t>
            </w:r>
            <w:r w:rsidRPr="00520C77">
              <w:rPr>
                <w:rFonts w:eastAsia="標楷體"/>
                <w:b/>
                <w:sz w:val="24"/>
              </w:rPr>
              <w:t>,</w:t>
            </w:r>
            <w:r w:rsidRPr="00520C77">
              <w:rPr>
                <w:rFonts w:eastAsia="標楷體" w:hint="eastAsia"/>
                <w:b/>
                <w:sz w:val="24"/>
              </w:rPr>
              <w:t>400</w:t>
            </w:r>
            <w:r w:rsidRPr="00520C77">
              <w:rPr>
                <w:rFonts w:eastAsia="標楷體" w:hint="eastAsia"/>
                <w:b/>
                <w:sz w:val="24"/>
              </w:rPr>
              <w:t>元</w:t>
            </w:r>
            <w:r w:rsidRPr="00520C77">
              <w:rPr>
                <w:rFonts w:eastAsia="標楷體" w:hint="eastAsia"/>
                <w:b/>
                <w:sz w:val="24"/>
              </w:rPr>
              <w:t xml:space="preserve"> </w:t>
            </w:r>
            <w:r w:rsidRPr="00520C77">
              <w:rPr>
                <w:rFonts w:eastAsia="標楷體"/>
                <w:b/>
                <w:sz w:val="24"/>
              </w:rPr>
              <w:t xml:space="preserve"> </w:t>
            </w:r>
            <w:r w:rsidRPr="00520C77">
              <w:rPr>
                <w:rFonts w:eastAsia="標楷體" w:hint="eastAsia"/>
                <w:b/>
                <w:sz w:val="24"/>
              </w:rPr>
              <w:t>□</w:t>
            </w:r>
            <w:r w:rsidRPr="00520C77">
              <w:rPr>
                <w:rFonts w:eastAsia="標楷體" w:cs="微軟正黑體" w:hint="eastAsia"/>
                <w:b/>
                <w:sz w:val="24"/>
              </w:rPr>
              <w:t>學生會員</w:t>
            </w:r>
            <w:r w:rsidRPr="00520C77">
              <w:rPr>
                <w:rFonts w:eastAsia="標楷體" w:cs="微軟正黑體" w:hint="eastAsia"/>
                <w:b/>
                <w:sz w:val="24"/>
              </w:rPr>
              <w:t>1</w:t>
            </w:r>
            <w:r w:rsidRPr="00520C77">
              <w:rPr>
                <w:rFonts w:eastAsia="標楷體" w:cs="微軟正黑體"/>
                <w:b/>
                <w:sz w:val="24"/>
              </w:rPr>
              <w:t>,</w:t>
            </w:r>
            <w:r w:rsidRPr="00520C77">
              <w:rPr>
                <w:rFonts w:eastAsia="標楷體" w:cs="微軟正黑體" w:hint="eastAsia"/>
                <w:b/>
                <w:sz w:val="24"/>
              </w:rPr>
              <w:t>000</w:t>
            </w:r>
            <w:r w:rsidRPr="00520C77">
              <w:rPr>
                <w:rFonts w:eastAsia="標楷體" w:cs="微軟正黑體" w:hint="eastAsia"/>
                <w:b/>
                <w:sz w:val="24"/>
              </w:rPr>
              <w:t>元</w:t>
            </w:r>
          </w:p>
        </w:tc>
      </w:tr>
      <w:tr w:rsidR="002F6710" w:rsidRPr="00307FDB" w14:paraId="4D615A38" w14:textId="77777777" w:rsidTr="002F6710">
        <w:trPr>
          <w:trHeight w:val="709"/>
        </w:trPr>
        <w:tc>
          <w:tcPr>
            <w:tcW w:w="1696" w:type="dxa"/>
            <w:tcBorders>
              <w:bottom w:val="single" w:sz="4" w:space="0" w:color="auto"/>
            </w:tcBorders>
            <w:vAlign w:val="center"/>
          </w:tcPr>
          <w:p w14:paraId="7B80EAD6" w14:textId="77777777" w:rsidR="002F6710" w:rsidRPr="00520C77" w:rsidRDefault="002F6710" w:rsidP="00560351">
            <w:pPr>
              <w:jc w:val="both"/>
              <w:rPr>
                <w:rFonts w:eastAsia="標楷體"/>
                <w:b/>
                <w:sz w:val="24"/>
              </w:rPr>
            </w:pPr>
            <w:r w:rsidRPr="00520C77">
              <w:rPr>
                <w:rFonts w:eastAsia="標楷體" w:hint="eastAsia"/>
                <w:b/>
                <w:sz w:val="24"/>
              </w:rPr>
              <w:t>申請人簽章</w:t>
            </w:r>
          </w:p>
        </w:tc>
        <w:tc>
          <w:tcPr>
            <w:tcW w:w="3402" w:type="dxa"/>
            <w:tcBorders>
              <w:bottom w:val="single" w:sz="4" w:space="0" w:color="auto"/>
            </w:tcBorders>
            <w:vAlign w:val="center"/>
          </w:tcPr>
          <w:p w14:paraId="1BBE063C" w14:textId="77777777" w:rsidR="002F6710" w:rsidRPr="00520C77" w:rsidRDefault="002F6710" w:rsidP="00560351">
            <w:pPr>
              <w:jc w:val="both"/>
              <w:rPr>
                <w:rFonts w:eastAsia="標楷體"/>
                <w:b/>
                <w:sz w:val="24"/>
              </w:rPr>
            </w:pPr>
          </w:p>
        </w:tc>
        <w:tc>
          <w:tcPr>
            <w:tcW w:w="709" w:type="dxa"/>
            <w:gridSpan w:val="2"/>
            <w:tcBorders>
              <w:bottom w:val="single" w:sz="4" w:space="0" w:color="auto"/>
            </w:tcBorders>
            <w:vAlign w:val="center"/>
          </w:tcPr>
          <w:p w14:paraId="6401F440" w14:textId="77777777" w:rsidR="002F6710" w:rsidRPr="00520C77" w:rsidRDefault="002F6710" w:rsidP="00560351">
            <w:pPr>
              <w:jc w:val="both"/>
              <w:rPr>
                <w:rFonts w:eastAsia="標楷體"/>
                <w:b/>
                <w:sz w:val="24"/>
              </w:rPr>
            </w:pPr>
            <w:r w:rsidRPr="00520C77">
              <w:rPr>
                <w:rFonts w:eastAsia="標楷體" w:hint="eastAsia"/>
                <w:b/>
                <w:sz w:val="24"/>
              </w:rPr>
              <w:t>申請日期</w:t>
            </w:r>
          </w:p>
        </w:tc>
        <w:tc>
          <w:tcPr>
            <w:tcW w:w="2268" w:type="dxa"/>
            <w:gridSpan w:val="3"/>
            <w:tcBorders>
              <w:bottom w:val="single" w:sz="4" w:space="0" w:color="auto"/>
            </w:tcBorders>
            <w:vAlign w:val="center"/>
          </w:tcPr>
          <w:p w14:paraId="7F98ACDB" w14:textId="77777777" w:rsidR="002F6710" w:rsidRPr="00520C77" w:rsidRDefault="002F6710" w:rsidP="00560351">
            <w:pPr>
              <w:jc w:val="both"/>
              <w:rPr>
                <w:rFonts w:eastAsia="標楷體"/>
                <w:b/>
              </w:rPr>
            </w:pPr>
          </w:p>
        </w:tc>
        <w:tc>
          <w:tcPr>
            <w:tcW w:w="1554" w:type="dxa"/>
            <w:gridSpan w:val="2"/>
            <w:tcBorders>
              <w:bottom w:val="single" w:sz="4" w:space="0" w:color="auto"/>
            </w:tcBorders>
            <w:vAlign w:val="center"/>
          </w:tcPr>
          <w:p w14:paraId="3A042DE4" w14:textId="36FA0549" w:rsidR="002F6710" w:rsidRPr="00520C77" w:rsidRDefault="002F6710" w:rsidP="00560351">
            <w:pPr>
              <w:jc w:val="both"/>
              <w:rPr>
                <w:rFonts w:eastAsia="標楷體"/>
                <w:b/>
                <w:sz w:val="24"/>
              </w:rPr>
            </w:pPr>
          </w:p>
        </w:tc>
      </w:tr>
      <w:tr w:rsidR="00520C77" w:rsidRPr="00307FDB" w14:paraId="0EAD6BD1" w14:textId="77777777" w:rsidTr="002F6710">
        <w:trPr>
          <w:trHeight w:val="630"/>
        </w:trPr>
        <w:tc>
          <w:tcPr>
            <w:tcW w:w="9629" w:type="dxa"/>
            <w:gridSpan w:val="9"/>
            <w:tcBorders>
              <w:bottom w:val="single" w:sz="4" w:space="0" w:color="auto"/>
            </w:tcBorders>
            <w:vAlign w:val="center"/>
          </w:tcPr>
          <w:p w14:paraId="75E17845" w14:textId="70CB43E5" w:rsidR="002F6710" w:rsidRPr="00BC48AB" w:rsidRDefault="002D4B69" w:rsidP="00520C77">
            <w:pPr>
              <w:snapToGrid w:val="0"/>
              <w:spacing w:line="240" w:lineRule="exact"/>
              <w:ind w:right="113"/>
              <w:jc w:val="both"/>
              <w:rPr>
                <w:rFonts w:eastAsia="標楷體"/>
                <w:b/>
                <w:color w:val="FF0000"/>
                <w:sz w:val="24"/>
              </w:rPr>
            </w:pPr>
            <w:proofErr w:type="gramStart"/>
            <w:r w:rsidRPr="00BC48AB">
              <w:rPr>
                <w:rFonts w:eastAsia="標楷體" w:hint="eastAsia"/>
                <w:b/>
                <w:color w:val="FF0000"/>
                <w:sz w:val="24"/>
              </w:rPr>
              <w:t>＊</w:t>
            </w:r>
            <w:proofErr w:type="gramEnd"/>
            <w:r w:rsidR="002F6710" w:rsidRPr="00BC48AB">
              <w:rPr>
                <w:rFonts w:eastAsia="標楷體"/>
                <w:b/>
                <w:noProof/>
                <w:color w:val="FF0000"/>
                <w:sz w:val="24"/>
              </w:rPr>
              <w:drawing>
                <wp:anchor distT="0" distB="0" distL="114300" distR="114300" simplePos="0" relativeHeight="251659264" behindDoc="0" locked="0" layoutInCell="1" allowOverlap="1" wp14:anchorId="79D39F4B" wp14:editId="487255D0">
                  <wp:simplePos x="0" y="0"/>
                  <wp:positionH relativeFrom="column">
                    <wp:posOffset>5106035</wp:posOffset>
                  </wp:positionH>
                  <wp:positionV relativeFrom="page">
                    <wp:posOffset>-363220</wp:posOffset>
                  </wp:positionV>
                  <wp:extent cx="903605" cy="903605"/>
                  <wp:effectExtent l="19050" t="19050" r="10795" b="10795"/>
                  <wp:wrapNone/>
                  <wp:docPr id="789478188" name="圖片 1" descr="一張含有 樣式, 像素, 針線 的圖片&#10;&#10;AI 產生的內容可能不正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478188" name="圖片 1" descr="一張含有 樣式, 像素, 針線 的圖片&#10;&#10;AI 產生的內容可能不正確。"/>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3605" cy="903605"/>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roofErr w:type="gramStart"/>
            <w:r w:rsidR="002F6710" w:rsidRPr="00BC48AB">
              <w:rPr>
                <w:rFonts w:eastAsia="標楷體" w:hint="eastAsia"/>
                <w:b/>
                <w:color w:val="FF0000"/>
                <w:sz w:val="24"/>
              </w:rPr>
              <w:t>＊</w:t>
            </w:r>
            <w:proofErr w:type="gramEnd"/>
            <w:r w:rsidR="002F6710" w:rsidRPr="00BC48AB">
              <w:rPr>
                <w:rFonts w:eastAsia="標楷體" w:hint="eastAsia"/>
                <w:b/>
                <w:color w:val="FF0000"/>
                <w:sz w:val="24"/>
              </w:rPr>
              <w:t>為確保申請資料正確，請</w:t>
            </w:r>
            <w:proofErr w:type="gramStart"/>
            <w:r w:rsidR="002F6710" w:rsidRPr="00BC48AB">
              <w:rPr>
                <w:rFonts w:eastAsia="標楷體" w:hint="eastAsia"/>
                <w:b/>
                <w:color w:val="FF0000"/>
                <w:sz w:val="24"/>
              </w:rPr>
              <w:t>以</w:t>
            </w:r>
            <w:r w:rsidR="002F6710" w:rsidRPr="00BC48AB">
              <w:rPr>
                <w:rFonts w:eastAsia="標楷體" w:hint="eastAsia"/>
                <w:b/>
                <w:color w:val="FF0000"/>
                <w:sz w:val="24"/>
                <w:u w:val="single"/>
              </w:rPr>
              <w:t>線上入會</w:t>
            </w:r>
            <w:proofErr w:type="gramEnd"/>
            <w:r w:rsidR="002F6710" w:rsidRPr="00BC48AB">
              <w:rPr>
                <w:rFonts w:eastAsia="標楷體" w:hint="eastAsia"/>
                <w:b/>
                <w:color w:val="FF0000"/>
                <w:sz w:val="24"/>
              </w:rPr>
              <w:t>申請為主，如</w:t>
            </w:r>
            <w:proofErr w:type="gramStart"/>
            <w:r w:rsidR="002F6710" w:rsidRPr="00BC48AB">
              <w:rPr>
                <w:rFonts w:eastAsia="標楷體" w:hint="eastAsia"/>
                <w:b/>
                <w:color w:val="FF0000"/>
                <w:sz w:val="24"/>
              </w:rPr>
              <w:t>填寫線上入會</w:t>
            </w:r>
            <w:proofErr w:type="gramEnd"/>
          </w:p>
          <w:p w14:paraId="1D9F9896" w14:textId="2309AAF2" w:rsidR="002F6710" w:rsidRPr="00520C77" w:rsidRDefault="002F6710" w:rsidP="002F6710">
            <w:pPr>
              <w:snapToGrid w:val="0"/>
              <w:spacing w:line="240" w:lineRule="exact"/>
              <w:ind w:right="113"/>
              <w:jc w:val="both"/>
              <w:rPr>
                <w:rFonts w:eastAsia="標楷體" w:hint="eastAsia"/>
                <w:b/>
                <w:sz w:val="24"/>
              </w:rPr>
            </w:pPr>
            <w:r w:rsidRPr="00BC48AB">
              <w:rPr>
                <w:rFonts w:eastAsia="標楷體" w:hint="eastAsia"/>
                <w:b/>
                <w:color w:val="FF0000"/>
                <w:sz w:val="24"/>
              </w:rPr>
              <w:t>則無需再填寫回傳</w:t>
            </w:r>
            <w:proofErr w:type="gramStart"/>
            <w:r w:rsidRPr="00BC48AB">
              <w:rPr>
                <w:rFonts w:eastAsia="標楷體" w:hint="eastAsia"/>
                <w:b/>
                <w:color w:val="FF0000"/>
                <w:sz w:val="24"/>
              </w:rPr>
              <w:t>此表，線上</w:t>
            </w:r>
            <w:proofErr w:type="gramEnd"/>
            <w:r w:rsidRPr="00BC48AB">
              <w:rPr>
                <w:rFonts w:eastAsia="標楷體" w:hint="eastAsia"/>
                <w:b/>
                <w:color w:val="FF0000"/>
                <w:sz w:val="24"/>
              </w:rPr>
              <w:t>入會申請</w:t>
            </w:r>
            <w:proofErr w:type="gramStart"/>
            <w:r w:rsidRPr="00BC48AB">
              <w:rPr>
                <w:rFonts w:eastAsia="標楷體" w:hint="eastAsia"/>
                <w:b/>
                <w:color w:val="FF0000"/>
                <w:sz w:val="24"/>
              </w:rPr>
              <w:t>請</w:t>
            </w:r>
            <w:proofErr w:type="gramEnd"/>
            <w:r w:rsidRPr="00BC48AB">
              <w:rPr>
                <w:rFonts w:eastAsia="標楷體" w:hint="eastAsia"/>
                <w:b/>
                <w:color w:val="FF0000"/>
                <w:sz w:val="24"/>
              </w:rPr>
              <w:t>掃描右側</w:t>
            </w:r>
            <w:proofErr w:type="spellStart"/>
            <w:r w:rsidRPr="00BC48AB">
              <w:rPr>
                <w:rFonts w:eastAsia="標楷體" w:hint="eastAsia"/>
                <w:b/>
                <w:color w:val="FF0000"/>
                <w:sz w:val="24"/>
              </w:rPr>
              <w:t>QRcode</w:t>
            </w:r>
            <w:proofErr w:type="spellEnd"/>
          </w:p>
        </w:tc>
      </w:tr>
      <w:tr w:rsidR="002F6710" w:rsidRPr="00307FDB" w14:paraId="607886DE" w14:textId="77777777" w:rsidTr="00670EBD">
        <w:trPr>
          <w:trHeight w:val="4875"/>
        </w:trPr>
        <w:tc>
          <w:tcPr>
            <w:tcW w:w="9629" w:type="dxa"/>
            <w:gridSpan w:val="9"/>
            <w:tcBorders>
              <w:bottom w:val="nil"/>
            </w:tcBorders>
            <w:vAlign w:val="center"/>
          </w:tcPr>
          <w:p w14:paraId="3AD2BEB1" w14:textId="75F4B936" w:rsidR="002F6710" w:rsidRPr="00520C77" w:rsidRDefault="002F6710" w:rsidP="00520C77">
            <w:pPr>
              <w:snapToGrid w:val="0"/>
              <w:spacing w:line="240" w:lineRule="exact"/>
              <w:ind w:right="113"/>
              <w:jc w:val="both"/>
              <w:rPr>
                <w:rFonts w:eastAsia="標楷體" w:hint="eastAsia"/>
                <w:b/>
                <w:sz w:val="24"/>
              </w:rPr>
            </w:pPr>
            <w:r w:rsidRPr="00520C77">
              <w:rPr>
                <w:rFonts w:eastAsia="標楷體" w:hint="eastAsia"/>
                <w:b/>
                <w:sz w:val="24"/>
              </w:rPr>
              <w:t>繳費方式</w:t>
            </w:r>
          </w:p>
          <w:p w14:paraId="41EA4EB0" w14:textId="77777777" w:rsidR="002F6710" w:rsidRPr="00520C77" w:rsidRDefault="002F6710" w:rsidP="00520C77">
            <w:pPr>
              <w:snapToGrid w:val="0"/>
              <w:spacing w:line="240" w:lineRule="exact"/>
              <w:ind w:right="113" w:firstLineChars="105" w:firstLine="252"/>
              <w:jc w:val="both"/>
              <w:rPr>
                <w:rFonts w:eastAsia="標楷體"/>
                <w:b/>
                <w:sz w:val="24"/>
              </w:rPr>
            </w:pPr>
            <w:r w:rsidRPr="00520C77">
              <w:rPr>
                <w:rFonts w:eastAsia="標楷體" w:hint="eastAsia"/>
                <w:b/>
                <w:sz w:val="24"/>
              </w:rPr>
              <w:t>□存入</w:t>
            </w:r>
            <w:r w:rsidRPr="002609FC">
              <w:rPr>
                <w:rFonts w:eastAsia="標楷體" w:hint="eastAsia"/>
                <w:b/>
                <w:sz w:val="24"/>
              </w:rPr>
              <w:t>玉山銀行</w:t>
            </w:r>
            <w:r w:rsidRPr="002609FC">
              <w:rPr>
                <w:rFonts w:eastAsia="標楷體" w:hint="eastAsia"/>
                <w:b/>
                <w:sz w:val="24"/>
              </w:rPr>
              <w:t>(808)</w:t>
            </w:r>
            <w:r>
              <w:rPr>
                <w:rFonts w:hint="eastAsia"/>
              </w:rPr>
              <w:t xml:space="preserve"> </w:t>
            </w:r>
            <w:r w:rsidRPr="002609FC">
              <w:rPr>
                <w:rFonts w:eastAsia="標楷體" w:hint="eastAsia"/>
                <w:b/>
                <w:sz w:val="24"/>
              </w:rPr>
              <w:t>帳號：</w:t>
            </w:r>
            <w:r w:rsidRPr="002609FC">
              <w:rPr>
                <w:rFonts w:eastAsia="標楷體" w:hint="eastAsia"/>
                <w:b/>
                <w:sz w:val="24"/>
              </w:rPr>
              <w:t>99560-00-</w:t>
            </w:r>
            <w:r w:rsidRPr="002609FC">
              <w:rPr>
                <w:rFonts w:eastAsia="標楷體" w:hint="eastAsia"/>
                <w:b/>
                <w:sz w:val="24"/>
              </w:rPr>
              <w:t>身分證字號</w:t>
            </w:r>
            <w:r w:rsidRPr="002609FC">
              <w:rPr>
                <w:rFonts w:eastAsia="標楷體" w:hint="eastAsia"/>
                <w:b/>
                <w:sz w:val="24"/>
              </w:rPr>
              <w:t>(</w:t>
            </w:r>
            <w:r w:rsidRPr="002609FC">
              <w:rPr>
                <w:rFonts w:eastAsia="標楷體" w:hint="eastAsia"/>
                <w:b/>
                <w:sz w:val="24"/>
              </w:rPr>
              <w:t>不含英文</w:t>
            </w:r>
            <w:r>
              <w:rPr>
                <w:rFonts w:eastAsia="標楷體" w:hint="eastAsia"/>
                <w:b/>
                <w:sz w:val="24"/>
              </w:rPr>
              <w:t>的數字</w:t>
            </w:r>
            <w:r w:rsidRPr="002609FC">
              <w:rPr>
                <w:rFonts w:eastAsia="標楷體" w:hint="eastAsia"/>
                <w:b/>
                <w:sz w:val="24"/>
              </w:rPr>
              <w:t>9</w:t>
            </w:r>
            <w:r w:rsidRPr="002609FC">
              <w:rPr>
                <w:rFonts w:eastAsia="標楷體" w:hint="eastAsia"/>
                <w:b/>
                <w:sz w:val="24"/>
              </w:rPr>
              <w:t>碼</w:t>
            </w:r>
            <w:r w:rsidRPr="002609FC">
              <w:rPr>
                <w:rFonts w:eastAsia="標楷體" w:hint="eastAsia"/>
                <w:b/>
                <w:sz w:val="24"/>
              </w:rPr>
              <w:t>)</w:t>
            </w:r>
          </w:p>
          <w:p w14:paraId="54D98D3A" w14:textId="77777777" w:rsidR="002F6710" w:rsidRDefault="002F6710" w:rsidP="00520C77">
            <w:pPr>
              <w:jc w:val="both"/>
              <w:rPr>
                <w:rFonts w:eastAsia="標楷體"/>
                <w:b/>
                <w:sz w:val="24"/>
              </w:rPr>
            </w:pPr>
            <w:r>
              <w:rPr>
                <w:rFonts w:eastAsia="標楷體" w:hint="eastAsia"/>
                <w:b/>
                <w:sz w:val="24"/>
              </w:rPr>
              <w:t xml:space="preserve">  </w:t>
            </w:r>
            <w:r w:rsidRPr="00520C77">
              <w:rPr>
                <w:rFonts w:eastAsia="標楷體" w:hint="eastAsia"/>
                <w:b/>
                <w:sz w:val="24"/>
              </w:rPr>
              <w:t>□劃撥郵政儲金帳戶</w:t>
            </w:r>
            <w:r w:rsidRPr="00520C77">
              <w:rPr>
                <w:rFonts w:eastAsia="標楷體" w:hint="eastAsia"/>
                <w:b/>
                <w:sz w:val="24"/>
              </w:rPr>
              <w:t>00053434</w:t>
            </w:r>
            <w:r w:rsidRPr="00520C77">
              <w:rPr>
                <w:rFonts w:eastAsia="標楷體" w:hint="eastAsia"/>
                <w:b/>
                <w:sz w:val="24"/>
              </w:rPr>
              <w:t>號「中華民國品質學會」戶名</w:t>
            </w:r>
          </w:p>
          <w:p w14:paraId="390BDB5D" w14:textId="77777777" w:rsidR="002F6710" w:rsidRPr="00520C77" w:rsidRDefault="002F6710" w:rsidP="00520C77">
            <w:pPr>
              <w:jc w:val="both"/>
              <w:rPr>
                <w:rFonts w:eastAsia="標楷體"/>
                <w:sz w:val="24"/>
              </w:rPr>
            </w:pPr>
            <w:r w:rsidRPr="00520C77">
              <w:rPr>
                <w:rFonts w:eastAsia="標楷體" w:hint="eastAsia"/>
                <w:sz w:val="24"/>
              </w:rPr>
              <w:t>中華民國品質學會章程</w:t>
            </w:r>
            <w:r w:rsidRPr="00520C77">
              <w:rPr>
                <w:rFonts w:eastAsia="標楷體" w:hint="eastAsia"/>
                <w:sz w:val="24"/>
              </w:rPr>
              <w:t>(</w:t>
            </w:r>
            <w:r w:rsidRPr="00520C77">
              <w:rPr>
                <w:rFonts w:eastAsia="標楷體" w:hint="eastAsia"/>
                <w:sz w:val="24"/>
              </w:rPr>
              <w:t>民國</w:t>
            </w:r>
            <w:r w:rsidRPr="00520C77">
              <w:rPr>
                <w:rFonts w:eastAsia="標楷體" w:hint="eastAsia"/>
                <w:sz w:val="24"/>
              </w:rPr>
              <w:t>106</w:t>
            </w:r>
            <w:r w:rsidRPr="00520C77">
              <w:rPr>
                <w:rFonts w:eastAsia="標楷體" w:hint="eastAsia"/>
                <w:sz w:val="24"/>
              </w:rPr>
              <w:t>年</w:t>
            </w:r>
            <w:r w:rsidRPr="00520C77">
              <w:rPr>
                <w:rFonts w:eastAsia="標楷體" w:hint="eastAsia"/>
                <w:sz w:val="24"/>
              </w:rPr>
              <w:t>2</w:t>
            </w:r>
            <w:r w:rsidRPr="00520C77">
              <w:rPr>
                <w:rFonts w:eastAsia="標楷體" w:hint="eastAsia"/>
                <w:sz w:val="24"/>
              </w:rPr>
              <w:t>月</w:t>
            </w:r>
            <w:r w:rsidRPr="00520C77">
              <w:rPr>
                <w:rFonts w:eastAsia="標楷體" w:hint="eastAsia"/>
                <w:sz w:val="24"/>
              </w:rPr>
              <w:t>10</w:t>
            </w:r>
            <w:r w:rsidRPr="00520C77">
              <w:rPr>
                <w:rFonts w:eastAsia="標楷體" w:hint="eastAsia"/>
                <w:sz w:val="24"/>
              </w:rPr>
              <w:t>日第四十屆第三次會員代表大會修訂</w:t>
            </w:r>
            <w:r w:rsidRPr="00520C77">
              <w:rPr>
                <w:rFonts w:eastAsia="標楷體" w:hint="eastAsia"/>
                <w:sz w:val="24"/>
              </w:rPr>
              <w:t>)</w:t>
            </w:r>
          </w:p>
          <w:p w14:paraId="16EB4AD7" w14:textId="77777777" w:rsidR="002F6710" w:rsidRPr="00520C77" w:rsidRDefault="002F6710" w:rsidP="00560351">
            <w:pPr>
              <w:snapToGrid w:val="0"/>
              <w:spacing w:line="240" w:lineRule="exact"/>
              <w:jc w:val="both"/>
              <w:rPr>
                <w:rFonts w:eastAsia="標楷體"/>
                <w:sz w:val="24"/>
              </w:rPr>
            </w:pPr>
            <w:r w:rsidRPr="00520C77">
              <w:rPr>
                <w:rFonts w:eastAsia="標楷體" w:hint="eastAsia"/>
                <w:sz w:val="24"/>
              </w:rPr>
              <w:t>第七條</w:t>
            </w:r>
            <w:r w:rsidRPr="00520C77">
              <w:rPr>
                <w:rFonts w:eastAsia="標楷體" w:hint="eastAsia"/>
                <w:sz w:val="24"/>
              </w:rPr>
              <w:t xml:space="preserve"> </w:t>
            </w:r>
            <w:r w:rsidRPr="00520C77">
              <w:rPr>
                <w:rFonts w:eastAsia="標楷體" w:hint="eastAsia"/>
                <w:sz w:val="24"/>
              </w:rPr>
              <w:t>本學會會員申請資格如下：</w:t>
            </w:r>
          </w:p>
          <w:p w14:paraId="5BA2DB97" w14:textId="77777777" w:rsidR="002F6710" w:rsidRPr="00520C77" w:rsidRDefault="002F6710" w:rsidP="00560351">
            <w:pPr>
              <w:snapToGrid w:val="0"/>
              <w:spacing w:line="240" w:lineRule="exact"/>
              <w:ind w:leftChars="186" w:left="868" w:right="113" w:hangingChars="176" w:hanging="422"/>
              <w:jc w:val="both"/>
              <w:rPr>
                <w:rFonts w:eastAsia="標楷體"/>
                <w:sz w:val="24"/>
              </w:rPr>
            </w:pPr>
            <w:r w:rsidRPr="00520C77">
              <w:rPr>
                <w:rFonts w:eastAsia="標楷體" w:hint="eastAsia"/>
                <w:sz w:val="24"/>
              </w:rPr>
              <w:t>三、永久會員：凡贊同本學會宗旨並具有個人會員資格，一次繳納十年常年會費者，經理事會審查合格後，得為永久會員。</w:t>
            </w:r>
          </w:p>
          <w:p w14:paraId="11CF269F" w14:textId="77777777" w:rsidR="002F6710" w:rsidRPr="00520C77" w:rsidRDefault="002F6710" w:rsidP="00560351">
            <w:pPr>
              <w:snapToGrid w:val="0"/>
              <w:spacing w:line="240" w:lineRule="exact"/>
              <w:ind w:leftChars="186" w:left="868" w:right="113" w:hangingChars="176" w:hanging="422"/>
              <w:jc w:val="both"/>
              <w:rPr>
                <w:rFonts w:eastAsia="標楷體"/>
                <w:sz w:val="24"/>
              </w:rPr>
            </w:pPr>
            <w:r w:rsidRPr="00520C77">
              <w:rPr>
                <w:rFonts w:eastAsia="標楷體" w:hint="eastAsia"/>
                <w:sz w:val="24"/>
              </w:rPr>
              <w:t>四、個人會員：凡贊同本學會宗旨而合於下列資格之</w:t>
            </w:r>
            <w:proofErr w:type="gramStart"/>
            <w:r w:rsidRPr="00520C77">
              <w:rPr>
                <w:rFonts w:eastAsia="標楷體" w:hint="eastAsia"/>
                <w:sz w:val="24"/>
              </w:rPr>
              <w:t>一</w:t>
            </w:r>
            <w:proofErr w:type="gramEnd"/>
            <w:r w:rsidRPr="00520C77">
              <w:rPr>
                <w:rFonts w:eastAsia="標楷體" w:hint="eastAsia"/>
                <w:sz w:val="24"/>
              </w:rPr>
              <w:t>者，由會員二人推薦經理事會審查合格，得為個人會員。</w:t>
            </w:r>
          </w:p>
          <w:p w14:paraId="5309516A" w14:textId="77777777" w:rsidR="002F6710" w:rsidRPr="00520C77" w:rsidRDefault="002F6710" w:rsidP="00560351">
            <w:pPr>
              <w:snapToGrid w:val="0"/>
              <w:spacing w:line="240" w:lineRule="exact"/>
              <w:ind w:leftChars="304" w:left="730"/>
              <w:jc w:val="both"/>
              <w:rPr>
                <w:rFonts w:eastAsia="標楷體"/>
                <w:sz w:val="24"/>
              </w:rPr>
            </w:pPr>
            <w:r w:rsidRPr="00520C77">
              <w:rPr>
                <w:rFonts w:eastAsia="標楷體" w:hint="eastAsia"/>
                <w:sz w:val="24"/>
              </w:rPr>
              <w:t>1.</w:t>
            </w:r>
            <w:r w:rsidRPr="00520C77">
              <w:rPr>
                <w:rFonts w:eastAsia="標楷體" w:hint="eastAsia"/>
                <w:sz w:val="24"/>
              </w:rPr>
              <w:t>對品質管理及技術有研究之專家學者。</w:t>
            </w:r>
          </w:p>
          <w:p w14:paraId="27853D6E" w14:textId="77777777" w:rsidR="002F6710" w:rsidRPr="00520C77" w:rsidRDefault="002F6710" w:rsidP="00560351">
            <w:pPr>
              <w:snapToGrid w:val="0"/>
              <w:spacing w:line="240" w:lineRule="exact"/>
              <w:ind w:leftChars="304" w:left="730"/>
              <w:jc w:val="both"/>
              <w:rPr>
                <w:rFonts w:eastAsia="標楷體"/>
                <w:sz w:val="24"/>
              </w:rPr>
            </w:pPr>
            <w:r w:rsidRPr="00520C77">
              <w:rPr>
                <w:rFonts w:eastAsia="標楷體" w:hint="eastAsia"/>
                <w:sz w:val="24"/>
              </w:rPr>
              <w:t>2.</w:t>
            </w:r>
            <w:r w:rsidRPr="00520C77">
              <w:rPr>
                <w:rFonts w:eastAsia="標楷體" w:hint="eastAsia"/>
                <w:sz w:val="24"/>
              </w:rPr>
              <w:t>對推動品質管理及技術有特殊貢獻者。</w:t>
            </w:r>
          </w:p>
          <w:p w14:paraId="3D926A58" w14:textId="77777777" w:rsidR="002F6710" w:rsidRPr="00520C77" w:rsidRDefault="002F6710" w:rsidP="00560351">
            <w:pPr>
              <w:snapToGrid w:val="0"/>
              <w:spacing w:line="240" w:lineRule="exact"/>
              <w:ind w:leftChars="304" w:left="1438" w:hangingChars="295" w:hanging="708"/>
              <w:jc w:val="both"/>
              <w:rPr>
                <w:rFonts w:eastAsia="標楷體"/>
                <w:sz w:val="24"/>
              </w:rPr>
            </w:pPr>
            <w:r w:rsidRPr="00520C77">
              <w:rPr>
                <w:rFonts w:eastAsia="標楷體" w:hint="eastAsia"/>
                <w:sz w:val="24"/>
              </w:rPr>
              <w:t>3.</w:t>
            </w:r>
            <w:r w:rsidRPr="00520C77">
              <w:rPr>
                <w:rFonts w:eastAsia="標楷體" w:hint="eastAsia"/>
                <w:spacing w:val="-4"/>
                <w:sz w:val="24"/>
              </w:rPr>
              <w:t>大專院校畢業，並修滿品質相關課程二學分或接受四十小時以上品質相關之訓練者。</w:t>
            </w:r>
          </w:p>
          <w:p w14:paraId="35069374" w14:textId="77777777" w:rsidR="002F6710" w:rsidRPr="00520C77" w:rsidRDefault="002F6710" w:rsidP="00560351">
            <w:pPr>
              <w:snapToGrid w:val="0"/>
              <w:spacing w:line="240" w:lineRule="exact"/>
              <w:ind w:leftChars="304" w:left="730"/>
              <w:jc w:val="both"/>
              <w:rPr>
                <w:rFonts w:eastAsia="標楷體"/>
                <w:sz w:val="24"/>
              </w:rPr>
            </w:pPr>
            <w:r w:rsidRPr="00520C77">
              <w:rPr>
                <w:rFonts w:eastAsia="標楷體" w:hint="eastAsia"/>
                <w:sz w:val="24"/>
              </w:rPr>
              <w:t>4.</w:t>
            </w:r>
            <w:r w:rsidRPr="00520C77">
              <w:rPr>
                <w:rFonts w:eastAsia="標楷體" w:hint="eastAsia"/>
                <w:sz w:val="24"/>
              </w:rPr>
              <w:t>高中或高職以上畢業，從事品質相關工作四年以上者。</w:t>
            </w:r>
          </w:p>
          <w:p w14:paraId="585388AE" w14:textId="77777777" w:rsidR="002F6710" w:rsidRPr="00520C77" w:rsidRDefault="002F6710" w:rsidP="00560351">
            <w:pPr>
              <w:snapToGrid w:val="0"/>
              <w:spacing w:line="240" w:lineRule="exact"/>
              <w:ind w:leftChars="186" w:left="868" w:right="113" w:hangingChars="176" w:hanging="422"/>
              <w:jc w:val="both"/>
              <w:rPr>
                <w:rFonts w:eastAsia="標楷體"/>
                <w:b/>
                <w:sz w:val="24"/>
              </w:rPr>
            </w:pPr>
            <w:r w:rsidRPr="00520C77">
              <w:rPr>
                <w:rFonts w:eastAsia="標楷體" w:hint="eastAsia"/>
                <w:sz w:val="24"/>
              </w:rPr>
              <w:t>五、學生會員：大專院校學生修讀品質相關課程二學分或接受有關品質四十小時以上之訓練者</w:t>
            </w:r>
            <w:r w:rsidRPr="00520C77">
              <w:rPr>
                <w:rFonts w:eastAsia="標楷體" w:hint="eastAsia"/>
                <w:b/>
                <w:sz w:val="24"/>
              </w:rPr>
              <w:t>。</w:t>
            </w:r>
          </w:p>
          <w:p w14:paraId="17AF5640" w14:textId="77777777" w:rsidR="002F6710" w:rsidRPr="00520C77" w:rsidRDefault="002F6710" w:rsidP="00560351">
            <w:pPr>
              <w:snapToGrid w:val="0"/>
              <w:spacing w:line="240" w:lineRule="exact"/>
              <w:ind w:left="113" w:right="113"/>
              <w:jc w:val="both"/>
              <w:rPr>
                <w:rFonts w:eastAsia="標楷體"/>
                <w:sz w:val="24"/>
              </w:rPr>
            </w:pPr>
            <w:r w:rsidRPr="00520C77">
              <w:rPr>
                <w:rFonts w:eastAsia="標楷體" w:hint="eastAsia"/>
                <w:sz w:val="24"/>
              </w:rPr>
              <w:t>第三十條</w:t>
            </w:r>
            <w:r w:rsidRPr="00520C77">
              <w:rPr>
                <w:rFonts w:eastAsia="標楷體" w:hint="eastAsia"/>
                <w:sz w:val="24"/>
              </w:rPr>
              <w:t xml:space="preserve"> </w:t>
            </w:r>
            <w:r w:rsidRPr="00520C77">
              <w:rPr>
                <w:rFonts w:eastAsia="標楷體" w:hint="eastAsia"/>
                <w:sz w:val="24"/>
              </w:rPr>
              <w:t>本學會經費來源如下：</w:t>
            </w:r>
          </w:p>
          <w:p w14:paraId="3C8CA353" w14:textId="77777777" w:rsidR="002F6710" w:rsidRPr="006921CC" w:rsidRDefault="002F6710" w:rsidP="00560351">
            <w:pPr>
              <w:snapToGrid w:val="0"/>
              <w:spacing w:line="240" w:lineRule="exact"/>
              <w:ind w:leftChars="186" w:left="869" w:right="113" w:hangingChars="176" w:hanging="423"/>
              <w:jc w:val="both"/>
              <w:rPr>
                <w:rFonts w:eastAsia="標楷體"/>
                <w:b/>
                <w:sz w:val="24"/>
              </w:rPr>
            </w:pPr>
            <w:r w:rsidRPr="006921CC">
              <w:rPr>
                <w:rFonts w:eastAsia="標楷體" w:hint="eastAsia"/>
                <w:b/>
                <w:sz w:val="24"/>
              </w:rPr>
              <w:t>一、入會費：個人會員及學生會員新臺幣</w:t>
            </w:r>
            <w:r w:rsidRPr="006921CC">
              <w:rPr>
                <w:rFonts w:eastAsia="標楷體" w:hint="eastAsia"/>
                <w:b/>
                <w:sz w:val="24"/>
              </w:rPr>
              <w:t>(</w:t>
            </w:r>
            <w:r w:rsidRPr="006921CC">
              <w:rPr>
                <w:rFonts w:eastAsia="標楷體" w:hint="eastAsia"/>
                <w:b/>
                <w:sz w:val="24"/>
              </w:rPr>
              <w:t>以下同幣制</w:t>
            </w:r>
            <w:r w:rsidRPr="006921CC">
              <w:rPr>
                <w:rFonts w:eastAsia="標楷體" w:hint="eastAsia"/>
                <w:b/>
                <w:sz w:val="24"/>
              </w:rPr>
              <w:t>)</w:t>
            </w:r>
            <w:r w:rsidRPr="006921CC">
              <w:rPr>
                <w:rFonts w:eastAsia="標楷體" w:hint="eastAsia"/>
                <w:b/>
                <w:sz w:val="24"/>
              </w:rPr>
              <w:t>伍佰元，於入會時繳納。</w:t>
            </w:r>
          </w:p>
          <w:p w14:paraId="7E320862" w14:textId="77777777" w:rsidR="002F6710" w:rsidRDefault="002F6710" w:rsidP="00560351">
            <w:pPr>
              <w:snapToGrid w:val="0"/>
              <w:spacing w:line="240" w:lineRule="exact"/>
              <w:ind w:leftChars="186" w:left="869" w:right="113" w:hangingChars="176" w:hanging="423"/>
              <w:jc w:val="both"/>
              <w:rPr>
                <w:rFonts w:eastAsia="標楷體"/>
                <w:b/>
                <w:noProof/>
              </w:rPr>
            </w:pPr>
            <w:r w:rsidRPr="006921CC">
              <w:rPr>
                <w:rFonts w:eastAsia="標楷體" w:hint="eastAsia"/>
                <w:b/>
                <w:sz w:val="24"/>
              </w:rPr>
              <w:t>二、常年會費：</w:t>
            </w:r>
            <w:r w:rsidRPr="00C9761B">
              <w:rPr>
                <w:rFonts w:eastAsia="標楷體" w:hint="eastAsia"/>
                <w:sz w:val="24"/>
              </w:rPr>
              <w:t>團體會員捌仟元，</w:t>
            </w:r>
            <w:r w:rsidRPr="006921CC">
              <w:rPr>
                <w:rFonts w:eastAsia="標楷體" w:hint="eastAsia"/>
                <w:b/>
                <w:sz w:val="24"/>
              </w:rPr>
              <w:t>個人會費玖佰元，學生會員伍佰元。</w:t>
            </w:r>
          </w:p>
        </w:tc>
      </w:tr>
      <w:tr w:rsidR="00670EBD" w:rsidRPr="00307FDB" w14:paraId="2367C2C1" w14:textId="77777777" w:rsidTr="00670EBD">
        <w:trPr>
          <w:trHeight w:val="491"/>
        </w:trPr>
        <w:tc>
          <w:tcPr>
            <w:tcW w:w="5524" w:type="dxa"/>
            <w:gridSpan w:val="3"/>
            <w:tcBorders>
              <w:top w:val="nil"/>
              <w:right w:val="nil"/>
            </w:tcBorders>
            <w:vAlign w:val="center"/>
          </w:tcPr>
          <w:p w14:paraId="2E0DE2AE" w14:textId="77777777" w:rsidR="00670EBD" w:rsidRPr="00520C77" w:rsidRDefault="00670EBD" w:rsidP="00670EBD">
            <w:pPr>
              <w:snapToGrid w:val="0"/>
              <w:spacing w:line="240" w:lineRule="exact"/>
              <w:ind w:right="-247"/>
              <w:rPr>
                <w:rFonts w:eastAsia="標楷體"/>
                <w:spacing w:val="-14"/>
                <w:sz w:val="24"/>
              </w:rPr>
            </w:pPr>
            <w:r w:rsidRPr="00520C77">
              <w:rPr>
                <w:rFonts w:eastAsia="標楷體" w:hint="eastAsia"/>
                <w:spacing w:val="-14"/>
                <w:sz w:val="24"/>
              </w:rPr>
              <w:t>台北總會：</w:t>
            </w:r>
            <w:r w:rsidRPr="00520C77">
              <w:rPr>
                <w:rFonts w:eastAsia="標楷體" w:hint="eastAsia"/>
                <w:spacing w:val="-14"/>
                <w:sz w:val="24"/>
              </w:rPr>
              <w:t>10646</w:t>
            </w:r>
            <w:r w:rsidRPr="00520C77">
              <w:rPr>
                <w:rFonts w:eastAsia="標楷體" w:hint="eastAsia"/>
                <w:spacing w:val="-14"/>
                <w:sz w:val="24"/>
              </w:rPr>
              <w:t>台北市大安區羅斯福路二段</w:t>
            </w:r>
            <w:r w:rsidRPr="00520C77">
              <w:rPr>
                <w:rFonts w:eastAsia="標楷體" w:hint="eastAsia"/>
                <w:spacing w:val="-14"/>
                <w:sz w:val="24"/>
              </w:rPr>
              <w:t>75</w:t>
            </w:r>
            <w:r w:rsidRPr="00520C77">
              <w:rPr>
                <w:rFonts w:eastAsia="標楷體" w:hint="eastAsia"/>
                <w:spacing w:val="-14"/>
                <w:sz w:val="24"/>
              </w:rPr>
              <w:t>號</w:t>
            </w:r>
            <w:r w:rsidRPr="00520C77">
              <w:rPr>
                <w:rFonts w:eastAsia="標楷體" w:hint="eastAsia"/>
                <w:spacing w:val="-14"/>
                <w:sz w:val="24"/>
              </w:rPr>
              <w:t>10</w:t>
            </w:r>
            <w:r w:rsidRPr="00520C77">
              <w:rPr>
                <w:rFonts w:eastAsia="標楷體" w:hint="eastAsia"/>
                <w:spacing w:val="-14"/>
                <w:sz w:val="24"/>
              </w:rPr>
              <w:t>樓</w:t>
            </w:r>
          </w:p>
          <w:p w14:paraId="65BDF810" w14:textId="77777777" w:rsidR="00670EBD" w:rsidRPr="00520C77" w:rsidRDefault="00670EBD" w:rsidP="00670EBD">
            <w:pPr>
              <w:snapToGrid w:val="0"/>
              <w:spacing w:line="240" w:lineRule="exact"/>
              <w:ind w:rightChars="-102" w:right="-245"/>
              <w:rPr>
                <w:rFonts w:eastAsia="標楷體"/>
                <w:spacing w:val="-14"/>
                <w:sz w:val="24"/>
              </w:rPr>
            </w:pPr>
            <w:r w:rsidRPr="00520C77">
              <w:rPr>
                <w:rFonts w:eastAsia="標楷體" w:hint="eastAsia"/>
                <w:spacing w:val="-14"/>
                <w:sz w:val="24"/>
              </w:rPr>
              <w:t>高雄市分會：</w:t>
            </w:r>
            <w:r w:rsidRPr="00520C77">
              <w:rPr>
                <w:rFonts w:eastAsia="標楷體" w:hint="eastAsia"/>
                <w:spacing w:val="-14"/>
                <w:sz w:val="24"/>
              </w:rPr>
              <w:t>80055</w:t>
            </w:r>
            <w:r w:rsidRPr="00520C77">
              <w:rPr>
                <w:rFonts w:eastAsia="標楷體" w:hint="eastAsia"/>
                <w:spacing w:val="-14"/>
                <w:sz w:val="24"/>
              </w:rPr>
              <w:t>高雄市新興區忠孝一路</w:t>
            </w:r>
            <w:r w:rsidRPr="00520C77">
              <w:rPr>
                <w:rFonts w:eastAsia="標楷體" w:hint="eastAsia"/>
                <w:spacing w:val="-14"/>
                <w:sz w:val="24"/>
              </w:rPr>
              <w:t>460</w:t>
            </w:r>
            <w:r w:rsidRPr="00520C77">
              <w:rPr>
                <w:rFonts w:eastAsia="標楷體" w:hint="eastAsia"/>
                <w:spacing w:val="-14"/>
                <w:sz w:val="24"/>
              </w:rPr>
              <w:t>號</w:t>
            </w:r>
            <w:r w:rsidRPr="00520C77">
              <w:rPr>
                <w:rFonts w:eastAsia="標楷體" w:hint="eastAsia"/>
                <w:spacing w:val="-14"/>
                <w:sz w:val="24"/>
              </w:rPr>
              <w:t>4</w:t>
            </w:r>
            <w:r>
              <w:rPr>
                <w:rFonts w:eastAsia="標楷體" w:hint="eastAsia"/>
                <w:spacing w:val="-14"/>
                <w:sz w:val="24"/>
              </w:rPr>
              <w:t>樓之</w:t>
            </w:r>
            <w:r w:rsidRPr="00520C77">
              <w:rPr>
                <w:rFonts w:eastAsia="標楷體" w:hint="eastAsia"/>
                <w:spacing w:val="-14"/>
                <w:sz w:val="24"/>
              </w:rPr>
              <w:t>1</w:t>
            </w:r>
          </w:p>
          <w:p w14:paraId="43E26942" w14:textId="77777777" w:rsidR="00670EBD" w:rsidRPr="00520C77" w:rsidRDefault="00670EBD" w:rsidP="00670EBD">
            <w:pPr>
              <w:snapToGrid w:val="0"/>
              <w:spacing w:line="240" w:lineRule="exact"/>
              <w:ind w:right="-247"/>
              <w:jc w:val="both"/>
              <w:rPr>
                <w:rFonts w:eastAsia="標楷體"/>
                <w:b/>
              </w:rPr>
            </w:pPr>
            <w:r w:rsidRPr="00520C77">
              <w:rPr>
                <w:rFonts w:eastAsia="標楷體" w:hint="eastAsia"/>
                <w:spacing w:val="-14"/>
                <w:sz w:val="24"/>
              </w:rPr>
              <w:t>中區辦事處：</w:t>
            </w:r>
            <w:r w:rsidRPr="00520C77">
              <w:rPr>
                <w:rFonts w:eastAsia="標楷體" w:hint="eastAsia"/>
                <w:spacing w:val="-14"/>
                <w:sz w:val="24"/>
              </w:rPr>
              <w:t>40746</w:t>
            </w:r>
            <w:r w:rsidRPr="00520C77">
              <w:rPr>
                <w:rFonts w:eastAsia="標楷體" w:hint="eastAsia"/>
                <w:spacing w:val="-14"/>
                <w:sz w:val="24"/>
              </w:rPr>
              <w:t>台中市西屯區漢口路二段</w:t>
            </w:r>
            <w:r w:rsidRPr="00520C77">
              <w:rPr>
                <w:rFonts w:eastAsia="標楷體" w:hint="eastAsia"/>
                <w:spacing w:val="-14"/>
                <w:sz w:val="24"/>
              </w:rPr>
              <w:t>138</w:t>
            </w:r>
            <w:r w:rsidRPr="00520C77">
              <w:rPr>
                <w:rFonts w:eastAsia="標楷體" w:hint="eastAsia"/>
                <w:spacing w:val="-14"/>
                <w:sz w:val="24"/>
              </w:rPr>
              <w:t>號</w:t>
            </w:r>
            <w:r w:rsidRPr="00520C77">
              <w:rPr>
                <w:rFonts w:eastAsia="標楷體" w:hint="eastAsia"/>
                <w:spacing w:val="-14"/>
                <w:sz w:val="24"/>
              </w:rPr>
              <w:t>12</w:t>
            </w:r>
            <w:r w:rsidRPr="00520C77">
              <w:rPr>
                <w:rFonts w:eastAsia="標楷體" w:hint="eastAsia"/>
                <w:spacing w:val="-14"/>
                <w:sz w:val="24"/>
              </w:rPr>
              <w:t>樓</w:t>
            </w:r>
          </w:p>
        </w:tc>
        <w:tc>
          <w:tcPr>
            <w:tcW w:w="4105" w:type="dxa"/>
            <w:gridSpan w:val="6"/>
            <w:tcBorders>
              <w:top w:val="nil"/>
              <w:left w:val="nil"/>
            </w:tcBorders>
            <w:vAlign w:val="center"/>
          </w:tcPr>
          <w:p w14:paraId="5FECF4F2" w14:textId="77777777" w:rsidR="00670EBD" w:rsidRDefault="00670EBD" w:rsidP="00670EBD">
            <w:pPr>
              <w:snapToGrid w:val="0"/>
              <w:spacing w:line="240" w:lineRule="exact"/>
              <w:ind w:right="-113"/>
              <w:jc w:val="both"/>
              <w:rPr>
                <w:rFonts w:eastAsia="標楷體"/>
                <w:spacing w:val="-14"/>
                <w:sz w:val="24"/>
              </w:rPr>
            </w:pPr>
            <w:r w:rsidRPr="00520C77">
              <w:rPr>
                <w:rFonts w:eastAsia="標楷體" w:hint="eastAsia"/>
                <w:spacing w:val="-14"/>
                <w:sz w:val="24"/>
              </w:rPr>
              <w:t>電話：</w:t>
            </w:r>
            <w:r w:rsidRPr="00520C77">
              <w:rPr>
                <w:rFonts w:eastAsia="標楷體" w:hint="eastAsia"/>
                <w:spacing w:val="-14"/>
                <w:sz w:val="24"/>
              </w:rPr>
              <w:t>(02)2363-1344 FAX</w:t>
            </w:r>
            <w:r w:rsidRPr="00520C77">
              <w:rPr>
                <w:rFonts w:eastAsia="標楷體" w:hint="eastAsia"/>
                <w:spacing w:val="-14"/>
                <w:sz w:val="24"/>
              </w:rPr>
              <w:t>：</w:t>
            </w:r>
            <w:r w:rsidRPr="00520C77">
              <w:rPr>
                <w:rFonts w:eastAsia="標楷體" w:hint="eastAsia"/>
                <w:spacing w:val="-14"/>
                <w:sz w:val="24"/>
              </w:rPr>
              <w:t>(02)2362-7663</w:t>
            </w:r>
          </w:p>
          <w:p w14:paraId="207DDE4E" w14:textId="77777777" w:rsidR="00670EBD" w:rsidRDefault="00670EBD" w:rsidP="00670EBD">
            <w:pPr>
              <w:snapToGrid w:val="0"/>
              <w:spacing w:line="240" w:lineRule="exact"/>
              <w:ind w:right="-113"/>
              <w:jc w:val="both"/>
              <w:rPr>
                <w:rFonts w:eastAsia="標楷體"/>
                <w:spacing w:val="-14"/>
                <w:sz w:val="24"/>
              </w:rPr>
            </w:pPr>
            <w:r w:rsidRPr="00520C77">
              <w:rPr>
                <w:rFonts w:eastAsia="標楷體" w:hint="eastAsia"/>
                <w:spacing w:val="-14"/>
                <w:sz w:val="24"/>
              </w:rPr>
              <w:t>電話：</w:t>
            </w:r>
            <w:r w:rsidRPr="00520C77">
              <w:rPr>
                <w:rFonts w:eastAsia="標楷體" w:hint="eastAsia"/>
                <w:spacing w:val="-14"/>
                <w:sz w:val="24"/>
              </w:rPr>
              <w:t>(07)236-5470 FAX</w:t>
            </w:r>
            <w:r w:rsidRPr="00520C77">
              <w:rPr>
                <w:rFonts w:eastAsia="標楷體" w:hint="eastAsia"/>
                <w:spacing w:val="-14"/>
                <w:sz w:val="24"/>
              </w:rPr>
              <w:t>：</w:t>
            </w:r>
            <w:r w:rsidRPr="00520C77">
              <w:rPr>
                <w:rFonts w:eastAsia="標楷體" w:hint="eastAsia"/>
                <w:spacing w:val="-14"/>
                <w:sz w:val="24"/>
              </w:rPr>
              <w:t>(07)237-9578</w:t>
            </w:r>
          </w:p>
          <w:p w14:paraId="17C60984" w14:textId="77777777" w:rsidR="00670EBD" w:rsidRPr="00520C77" w:rsidRDefault="00670EBD" w:rsidP="00670EBD">
            <w:pPr>
              <w:snapToGrid w:val="0"/>
              <w:spacing w:line="240" w:lineRule="exact"/>
              <w:ind w:right="-113"/>
              <w:jc w:val="both"/>
              <w:rPr>
                <w:rFonts w:eastAsia="標楷體"/>
                <w:b/>
              </w:rPr>
            </w:pPr>
            <w:r w:rsidRPr="00520C77">
              <w:rPr>
                <w:rFonts w:eastAsia="標楷體" w:hint="eastAsia"/>
                <w:spacing w:val="-14"/>
                <w:sz w:val="24"/>
              </w:rPr>
              <w:t>電話：</w:t>
            </w:r>
            <w:r w:rsidRPr="00520C77">
              <w:rPr>
                <w:rFonts w:eastAsia="標楷體" w:hint="eastAsia"/>
                <w:spacing w:val="-14"/>
                <w:sz w:val="24"/>
              </w:rPr>
              <w:t>(04)2315-7851</w:t>
            </w:r>
            <w:r w:rsidRPr="00520C77">
              <w:rPr>
                <w:rFonts w:eastAsia="標楷體" w:hint="eastAsia"/>
                <w:spacing w:val="-14"/>
                <w:sz w:val="24"/>
              </w:rPr>
              <w:t>或</w:t>
            </w:r>
            <w:r w:rsidRPr="00520C77">
              <w:rPr>
                <w:rFonts w:eastAsia="標楷體" w:hint="eastAsia"/>
                <w:spacing w:val="-14"/>
                <w:sz w:val="24"/>
              </w:rPr>
              <w:t xml:space="preserve"> </w:t>
            </w:r>
            <w:r w:rsidRPr="00520C77">
              <w:rPr>
                <w:rFonts w:eastAsia="標楷體"/>
                <w:spacing w:val="-14"/>
                <w:sz w:val="24"/>
              </w:rPr>
              <w:t>(02)2363-1344</w:t>
            </w:r>
          </w:p>
        </w:tc>
      </w:tr>
    </w:tbl>
    <w:p w14:paraId="5EA7299F" w14:textId="68A6E602" w:rsidR="00BB01DB" w:rsidRPr="00520C77" w:rsidRDefault="00F96ABB" w:rsidP="00520C77">
      <w:pPr>
        <w:jc w:val="right"/>
        <w:rPr>
          <w:sz w:val="16"/>
          <w:szCs w:val="16"/>
        </w:rPr>
      </w:pPr>
      <w:r>
        <w:rPr>
          <w:rFonts w:hint="eastAsia"/>
          <w:sz w:val="16"/>
          <w:szCs w:val="16"/>
        </w:rPr>
        <w:t>114</w:t>
      </w:r>
      <w:r w:rsidR="00520C77" w:rsidRPr="00482464">
        <w:rPr>
          <w:sz w:val="16"/>
          <w:szCs w:val="16"/>
        </w:rPr>
        <w:t>/</w:t>
      </w:r>
      <w:r>
        <w:rPr>
          <w:rFonts w:hint="eastAsia"/>
          <w:sz w:val="16"/>
          <w:szCs w:val="16"/>
        </w:rPr>
        <w:t>02</w:t>
      </w:r>
    </w:p>
    <w:sectPr w:rsidR="00BB01DB" w:rsidRPr="00520C77" w:rsidSect="00520C77">
      <w:pgSz w:w="11907" w:h="16840" w:code="9"/>
      <w:pgMar w:top="1134"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46264" w14:textId="77777777" w:rsidR="00773A2E" w:rsidRDefault="00773A2E" w:rsidP="00E3188E">
      <w:r>
        <w:separator/>
      </w:r>
    </w:p>
  </w:endnote>
  <w:endnote w:type="continuationSeparator" w:id="0">
    <w:p w14:paraId="641A1781" w14:textId="77777777" w:rsidR="00773A2E" w:rsidRDefault="00773A2E" w:rsidP="00E3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1A851" w14:textId="77777777" w:rsidR="00773A2E" w:rsidRDefault="00773A2E" w:rsidP="00E3188E">
      <w:r>
        <w:separator/>
      </w:r>
    </w:p>
  </w:footnote>
  <w:footnote w:type="continuationSeparator" w:id="0">
    <w:p w14:paraId="07BD88A9" w14:textId="77777777" w:rsidR="00773A2E" w:rsidRDefault="00773A2E" w:rsidP="00E31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77"/>
    <w:rsid w:val="002609FC"/>
    <w:rsid w:val="002D4B69"/>
    <w:rsid w:val="002F6710"/>
    <w:rsid w:val="003824C3"/>
    <w:rsid w:val="00394154"/>
    <w:rsid w:val="00520C77"/>
    <w:rsid w:val="00541966"/>
    <w:rsid w:val="00614E48"/>
    <w:rsid w:val="00670EBD"/>
    <w:rsid w:val="006921CC"/>
    <w:rsid w:val="00773A2E"/>
    <w:rsid w:val="00B56BDA"/>
    <w:rsid w:val="00BB01DB"/>
    <w:rsid w:val="00BC48AB"/>
    <w:rsid w:val="00C9761B"/>
    <w:rsid w:val="00D21EA5"/>
    <w:rsid w:val="00D87F48"/>
    <w:rsid w:val="00E3188E"/>
    <w:rsid w:val="00E61738"/>
    <w:rsid w:val="00F96A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AA32"/>
  <w15:chartTrackingRefBased/>
  <w15:docId w15:val="{C5FAC1CF-F8E3-42F8-91C7-2F22FEBE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C7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0C7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188E"/>
    <w:pPr>
      <w:tabs>
        <w:tab w:val="center" w:pos="4153"/>
        <w:tab w:val="right" w:pos="8306"/>
      </w:tabs>
      <w:snapToGrid w:val="0"/>
    </w:pPr>
    <w:rPr>
      <w:sz w:val="20"/>
      <w:szCs w:val="20"/>
    </w:rPr>
  </w:style>
  <w:style w:type="character" w:customStyle="1" w:styleId="a5">
    <w:name w:val="頁首 字元"/>
    <w:basedOn w:val="a0"/>
    <w:link w:val="a4"/>
    <w:uiPriority w:val="99"/>
    <w:rsid w:val="00E3188E"/>
    <w:rPr>
      <w:rFonts w:ascii="Times New Roman" w:eastAsia="新細明體" w:hAnsi="Times New Roman" w:cs="Times New Roman"/>
      <w:sz w:val="20"/>
      <w:szCs w:val="20"/>
    </w:rPr>
  </w:style>
  <w:style w:type="paragraph" w:styleId="a6">
    <w:name w:val="footer"/>
    <w:basedOn w:val="a"/>
    <w:link w:val="a7"/>
    <w:uiPriority w:val="99"/>
    <w:unhideWhenUsed/>
    <w:rsid w:val="00E3188E"/>
    <w:pPr>
      <w:tabs>
        <w:tab w:val="center" w:pos="4153"/>
        <w:tab w:val="right" w:pos="8306"/>
      </w:tabs>
      <w:snapToGrid w:val="0"/>
    </w:pPr>
    <w:rPr>
      <w:sz w:val="20"/>
      <w:szCs w:val="20"/>
    </w:rPr>
  </w:style>
  <w:style w:type="character" w:customStyle="1" w:styleId="a7">
    <w:name w:val="頁尾 字元"/>
    <w:basedOn w:val="a0"/>
    <w:link w:val="a6"/>
    <w:uiPriority w:val="99"/>
    <w:rsid w:val="00E3188E"/>
    <w:rPr>
      <w:rFonts w:ascii="Times New Roman" w:eastAsia="新細明體" w:hAnsi="Times New Roman" w:cs="Times New Roman"/>
      <w:sz w:val="20"/>
      <w:szCs w:val="20"/>
    </w:rPr>
  </w:style>
  <w:style w:type="character" w:styleId="a8">
    <w:name w:val="Hyperlink"/>
    <w:basedOn w:val="a0"/>
    <w:uiPriority w:val="99"/>
    <w:unhideWhenUsed/>
    <w:rsid w:val="002F6710"/>
    <w:rPr>
      <w:color w:val="0563C1" w:themeColor="hyperlink"/>
      <w:u w:val="single"/>
    </w:rPr>
  </w:style>
  <w:style w:type="character" w:styleId="a9">
    <w:name w:val="Unresolved Mention"/>
    <w:basedOn w:val="a0"/>
    <w:uiPriority w:val="99"/>
    <w:semiHidden/>
    <w:unhideWhenUsed/>
    <w:rsid w:val="002F6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侯惠文</dc:creator>
  <cp:keywords/>
  <dc:description/>
  <cp:lastModifiedBy>蔡宜均</cp:lastModifiedBy>
  <cp:revision>5</cp:revision>
  <dcterms:created xsi:type="dcterms:W3CDTF">2025-02-11T03:21:00Z</dcterms:created>
  <dcterms:modified xsi:type="dcterms:W3CDTF">2025-02-11T03:30:00Z</dcterms:modified>
</cp:coreProperties>
</file>