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25EA" w14:textId="77777777" w:rsidR="00704F75" w:rsidRPr="002179C6" w:rsidRDefault="00414378" w:rsidP="00DE2E8B">
      <w:pPr>
        <w:spacing w:line="0" w:lineRule="atLeast"/>
        <w:ind w:right="-514" w:hanging="720"/>
        <w:jc w:val="center"/>
        <w:rPr>
          <w:rFonts w:eastAsia="標楷體"/>
          <w:b/>
          <w:sz w:val="56"/>
          <w:szCs w:val="56"/>
        </w:rPr>
      </w:pPr>
      <w:r w:rsidRPr="002179C6">
        <w:rPr>
          <w:rFonts w:eastAsia="標楷體" w:hint="eastAsia"/>
          <w:b/>
          <w:sz w:val="56"/>
          <w:szCs w:val="56"/>
        </w:rPr>
        <w:t>中華民國品質學會</w:t>
      </w:r>
    </w:p>
    <w:p w14:paraId="65023D6D" w14:textId="77777777" w:rsidR="00B7408D" w:rsidRPr="002179C6" w:rsidRDefault="00B7408D" w:rsidP="00DE2E8B">
      <w:pPr>
        <w:spacing w:line="0" w:lineRule="atLeast"/>
        <w:jc w:val="center"/>
        <w:rPr>
          <w:rFonts w:eastAsia="標楷體"/>
          <w:b/>
          <w:sz w:val="56"/>
        </w:rPr>
      </w:pPr>
      <w:r w:rsidRPr="002179C6">
        <w:rPr>
          <w:rFonts w:eastAsia="標楷體" w:hint="eastAsia"/>
          <w:b/>
          <w:sz w:val="56"/>
        </w:rPr>
        <w:t>舉</w:t>
      </w:r>
      <w:r w:rsidR="00414378" w:rsidRPr="002179C6">
        <w:rPr>
          <w:rFonts w:eastAsia="標楷體" w:hint="eastAsia"/>
          <w:b/>
          <w:sz w:val="56"/>
        </w:rPr>
        <w:t xml:space="preserve"> </w:t>
      </w:r>
      <w:r w:rsidRPr="002179C6">
        <w:rPr>
          <w:rFonts w:eastAsia="標楷體" w:hint="eastAsia"/>
          <w:b/>
          <w:sz w:val="56"/>
        </w:rPr>
        <w:t xml:space="preserve"> </w:t>
      </w:r>
      <w:r w:rsidRPr="002179C6">
        <w:rPr>
          <w:rFonts w:eastAsia="標楷體" w:hint="eastAsia"/>
          <w:b/>
          <w:sz w:val="56"/>
        </w:rPr>
        <w:t>辦</w:t>
      </w:r>
    </w:p>
    <w:p w14:paraId="21FB5A03" w14:textId="5F3A1E7D" w:rsidR="00DE2E8B" w:rsidRPr="00E73E5E" w:rsidRDefault="005A689B" w:rsidP="00DE2E8B">
      <w:pPr>
        <w:adjustRightInd w:val="0"/>
        <w:snapToGrid w:val="0"/>
        <w:spacing w:line="0" w:lineRule="atLeast"/>
        <w:jc w:val="center"/>
        <w:textAlignment w:val="baseline"/>
        <w:rPr>
          <w:rFonts w:ascii="標楷體" w:eastAsia="標楷體" w:hAnsi="標楷體"/>
          <w:color w:val="000000"/>
          <w:kern w:val="0"/>
          <w:sz w:val="52"/>
          <w:szCs w:val="52"/>
        </w:rPr>
      </w:pPr>
      <w:r w:rsidRPr="00E73E5E">
        <w:rPr>
          <w:rFonts w:ascii="標楷體" w:eastAsia="標楷體" w:hAnsi="標楷體" w:hint="eastAsia"/>
          <w:color w:val="000000"/>
          <w:kern w:val="0"/>
          <w:sz w:val="52"/>
          <w:szCs w:val="52"/>
        </w:rPr>
        <w:t>品質管理師(CQM)</w:t>
      </w:r>
      <w:r w:rsidR="009D799E">
        <w:rPr>
          <w:rFonts w:ascii="標楷體" w:eastAsia="標楷體" w:hAnsi="標楷體" w:hint="eastAsia"/>
          <w:color w:val="000000" w:themeColor="text1"/>
          <w:kern w:val="0"/>
          <w:sz w:val="52"/>
          <w:szCs w:val="52"/>
        </w:rPr>
        <w:t>證照</w:t>
      </w:r>
      <w:r w:rsidR="00E73E5E" w:rsidRPr="00E73E5E">
        <w:rPr>
          <w:rFonts w:ascii="標楷體" w:eastAsia="標楷體" w:hAnsi="標楷體" w:hint="eastAsia"/>
          <w:color w:val="000000" w:themeColor="text1"/>
          <w:kern w:val="0"/>
          <w:sz w:val="52"/>
          <w:szCs w:val="52"/>
        </w:rPr>
        <w:t>課程</w:t>
      </w:r>
    </w:p>
    <w:p w14:paraId="42B8EFA5" w14:textId="6A89B76E" w:rsidR="005A689B" w:rsidRPr="00E73E5E" w:rsidRDefault="00E73E5E" w:rsidP="00DE2E8B">
      <w:pPr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48"/>
          <w:szCs w:val="48"/>
        </w:rPr>
      </w:pPr>
      <w:r w:rsidRPr="00E73E5E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(</w:t>
      </w:r>
      <w:proofErr w:type="gramStart"/>
      <w:r w:rsidRPr="00E73E5E">
        <w:rPr>
          <w:rFonts w:ascii="標楷體" w:eastAsia="標楷體" w:hint="eastAsia"/>
          <w:bCs/>
          <w:color w:val="000000" w:themeColor="text1"/>
          <w:sz w:val="48"/>
          <w:szCs w:val="48"/>
        </w:rPr>
        <w:t>1</w:t>
      </w:r>
      <w:r w:rsidR="00A7755D">
        <w:rPr>
          <w:rFonts w:ascii="標楷體" w:eastAsia="標楷體"/>
          <w:bCs/>
          <w:color w:val="000000" w:themeColor="text1"/>
          <w:sz w:val="48"/>
          <w:szCs w:val="48"/>
        </w:rPr>
        <w:t>1</w:t>
      </w:r>
      <w:r w:rsidR="000270DA">
        <w:rPr>
          <w:rFonts w:ascii="標楷體" w:eastAsia="標楷體" w:hint="eastAsia"/>
          <w:bCs/>
          <w:color w:val="000000" w:themeColor="text1"/>
          <w:sz w:val="48"/>
          <w:szCs w:val="48"/>
        </w:rPr>
        <w:t>4</w:t>
      </w:r>
      <w:proofErr w:type="gramEnd"/>
      <w:r w:rsidRPr="00E73E5E">
        <w:rPr>
          <w:rFonts w:ascii="標楷體" w:eastAsia="標楷體" w:hint="eastAsia"/>
          <w:bCs/>
          <w:color w:val="000000" w:themeColor="text1"/>
          <w:sz w:val="48"/>
          <w:szCs w:val="48"/>
        </w:rPr>
        <w:t>年</w:t>
      </w:r>
      <w:r w:rsidR="00792A46">
        <w:rPr>
          <w:rFonts w:ascii="標楷體" w:eastAsia="標楷體" w:hint="eastAsia"/>
          <w:bCs/>
          <w:color w:val="000000" w:themeColor="text1"/>
          <w:sz w:val="48"/>
          <w:szCs w:val="48"/>
        </w:rPr>
        <w:t>度</w:t>
      </w:r>
      <w:r w:rsidR="008D780B">
        <w:rPr>
          <w:rFonts w:ascii="標楷體" w:eastAsia="標楷體" w:hint="eastAsia"/>
          <w:bCs/>
          <w:color w:val="000000" w:themeColor="text1"/>
          <w:sz w:val="48"/>
          <w:szCs w:val="48"/>
        </w:rPr>
        <w:t>下</w:t>
      </w:r>
      <w:r w:rsidRPr="00E73E5E">
        <w:rPr>
          <w:rFonts w:ascii="標楷體" w:eastAsia="標楷體" w:hint="eastAsia"/>
          <w:bCs/>
          <w:color w:val="000000" w:themeColor="text1"/>
          <w:sz w:val="48"/>
          <w:szCs w:val="48"/>
        </w:rPr>
        <w:t>半年 台北假日班</w:t>
      </w:r>
      <w:r w:rsidR="00DE2E8B" w:rsidRPr="00E73E5E">
        <w:rPr>
          <w:rFonts w:ascii="標楷體" w:eastAsia="標楷體" w:hAnsi="標楷體" w:hint="eastAsia"/>
          <w:bCs/>
          <w:color w:val="000000" w:themeColor="text1"/>
          <w:sz w:val="48"/>
          <w:szCs w:val="48"/>
        </w:rPr>
        <w:t>)</w:t>
      </w:r>
    </w:p>
    <w:p w14:paraId="4BCE5C84" w14:textId="77777777" w:rsidR="00B7408D" w:rsidRPr="002179C6" w:rsidRDefault="00D36435">
      <w:pPr>
        <w:jc w:val="center"/>
        <w:rPr>
          <w:rFonts w:eastAsia="標楷體"/>
          <w:noProof/>
          <w:kern w:val="0"/>
        </w:rPr>
      </w:pP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BDB2D6" wp14:editId="46829355">
                <wp:simplePos x="0" y="0"/>
                <wp:positionH relativeFrom="column">
                  <wp:posOffset>94615</wp:posOffset>
                </wp:positionH>
                <wp:positionV relativeFrom="paragraph">
                  <wp:posOffset>2903220</wp:posOffset>
                </wp:positionV>
                <wp:extent cx="1390650" cy="5715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27E2AA7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報名熱線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DB2D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文字方塊 3" o:spid="_x0000_s1026" type="#_x0000_t84" style="position:absolute;left:0;text-align:left;margin-left:7.45pt;margin-top:228.6pt;width:109.5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" fillcolor="window" strokecolor="windowText" strokeweight=".5pt">
                <v:textbox>
                  <w:txbxContent>
                    <w:p w14:paraId="627E2AA7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報名熱線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5B0AAF" wp14:editId="31B59725">
                <wp:simplePos x="0" y="0"/>
                <wp:positionH relativeFrom="column">
                  <wp:posOffset>94615</wp:posOffset>
                </wp:positionH>
                <wp:positionV relativeFrom="paragraph">
                  <wp:posOffset>1988820</wp:posOffset>
                </wp:positionV>
                <wp:extent cx="1390650" cy="5715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80E1D11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上課地點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0AAF" id="文字方塊 4" o:spid="_x0000_s1027" type="#_x0000_t84" style="position:absolute;left:0;text-align:left;margin-left:7.45pt;margin-top:156.6pt;width:109.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" fillcolor="window" strokecolor="windowText" strokeweight=".5pt">
                <v:textbox>
                  <w:txbxContent>
                    <w:p w14:paraId="680E1D11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上課地點</w:t>
                      </w:r>
                    </w:p>
                  </w:txbxContent>
                </v:textbox>
              </v:shape>
            </w:pict>
          </mc:Fallback>
        </mc:AlternateContent>
      </w:r>
      <w:r w:rsidR="00FB1373"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74296E" wp14:editId="69662345">
                <wp:simplePos x="0" y="0"/>
                <wp:positionH relativeFrom="column">
                  <wp:posOffset>94615</wp:posOffset>
                </wp:positionH>
                <wp:positionV relativeFrom="paragraph">
                  <wp:posOffset>1150620</wp:posOffset>
                </wp:positionV>
                <wp:extent cx="1390650" cy="5715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04478C" w14:textId="77777777" w:rsidR="00752CC5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上課日期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296E" id="文字方塊 2" o:spid="_x0000_s1028" type="#_x0000_t84" style="position:absolute;left:0;text-align:left;margin-left:7.45pt;margin-top:90.6pt;width:109.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" fillcolor="white [3201]" strokecolor="black [3213]" strokeweight=".5pt">
                <v:textbox>
                  <w:txbxContent>
                    <w:p w14:paraId="7F04478C" w14:textId="77777777" w:rsidR="00752CC5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上課日期</w:t>
                      </w:r>
                    </w:p>
                  </w:txbxContent>
                </v:textbox>
              </v:shape>
            </w:pict>
          </mc:Fallback>
        </mc:AlternateContent>
      </w:r>
      <w:r w:rsidR="008C5858" w:rsidRPr="002179C6">
        <w:rPr>
          <w:rFonts w:eastAsia="標楷體" w:hint="eastAsia"/>
          <w:noProof/>
          <w:kern w:val="0"/>
        </w:rPr>
        <w:drawing>
          <wp:inline distT="0" distB="0" distL="0" distR="0" wp14:anchorId="0E6404C2" wp14:editId="2E172F2A">
            <wp:extent cx="1009650" cy="1000125"/>
            <wp:effectExtent l="0" t="0" r="0" b="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6"/>
      </w:tblGrid>
      <w:tr w:rsidR="00FB1373" w:rsidRPr="002179C6" w14:paraId="04222DFC" w14:textId="77777777" w:rsidTr="00FB1373">
        <w:trPr>
          <w:trHeight w:val="374"/>
          <w:jc w:val="right"/>
        </w:trPr>
        <w:tc>
          <w:tcPr>
            <w:tcW w:w="7166" w:type="dxa"/>
            <w:vAlign w:val="center"/>
          </w:tcPr>
          <w:p w14:paraId="14A0FCFB" w14:textId="77777777" w:rsidR="000270DA" w:rsidRDefault="00FB1373" w:rsidP="00404F62">
            <w:pPr>
              <w:ind w:left="1308" w:hangingChars="467" w:hanging="1308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4503E3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A7755D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4503E3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月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16</w:t>
            </w:r>
            <w:r w:rsidR="00612475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23日</w:t>
            </w:r>
            <w:r w:rsidR="00BD6477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3月09</w:t>
            </w:r>
            <w:r w:rsidR="00612475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16</w:t>
            </w:r>
            <w:r w:rsidR="00BD6477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23</w:t>
            </w:r>
            <w:r w:rsidR="00AE33D5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 w:rsidR="000270DA">
              <w:rPr>
                <w:rFonts w:ascii="標楷體" w:eastAsia="標楷體" w:hAnsi="標楷體" w:hint="eastAsia"/>
                <w:color w:val="000000" w:themeColor="text1"/>
                <w:sz w:val="26"/>
              </w:rPr>
              <w:t>30日</w:t>
            </w:r>
            <w:r w:rsid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</w:p>
          <w:p w14:paraId="504E3CE2" w14:textId="6A6110E4" w:rsidR="00FB1373" w:rsidRPr="00404F62" w:rsidRDefault="000270DA" w:rsidP="0089359A">
            <w:pPr>
              <w:ind w:leftChars="368" w:left="1211" w:hangingChars="126" w:hanging="328"/>
              <w:rPr>
                <w:rFonts w:ascii="標楷體" w:eastAsia="標楷體" w:hAnsi="標楷體"/>
                <w:color w:val="000000" w:themeColor="text1"/>
                <w:sz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4月13</w:t>
            </w:r>
            <w:r w:rsidR="00BD6477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20</w:t>
            </w:r>
            <w:r w:rsidR="00E73E5E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27日、5</w:t>
            </w:r>
            <w:r w:rsidR="0039152E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04</w:t>
            </w:r>
            <w:r w:rsidR="003F124D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11</w:t>
            </w:r>
            <w:r w:rsidR="00A7755D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17</w:t>
            </w:r>
            <w:r w:rsidR="00404F62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18</w:t>
            </w:r>
            <w:r w:rsidR="0089359A">
              <w:rPr>
                <w:rFonts w:ascii="標楷體" w:eastAsia="標楷體" w:hAnsi="標楷體" w:hint="eastAsia"/>
                <w:color w:val="000000" w:themeColor="text1"/>
                <w:sz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</w:rPr>
              <w:t>25</w:t>
            </w:r>
            <w:r w:rsidR="00404F62" w:rsidRPr="00404F62">
              <w:rPr>
                <w:rFonts w:ascii="標楷體" w:eastAsia="標楷體" w:hAnsi="標楷體" w:hint="eastAsia"/>
                <w:color w:val="000000" w:themeColor="text1"/>
                <w:sz w:val="26"/>
              </w:rPr>
              <w:t>日</w:t>
            </w:r>
          </w:p>
          <w:p w14:paraId="001D6E6E" w14:textId="719225B4" w:rsidR="00FB1373" w:rsidRPr="00D426AA" w:rsidRDefault="00FB1373" w:rsidP="00AE33D5">
            <w:pPr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4503E3">
              <w:rPr>
                <w:rFonts w:ascii="標楷體" w:eastAsia="標楷體" w:hAnsi="標楷體" w:hint="eastAsia"/>
                <w:color w:val="000000" w:themeColor="text1"/>
                <w:sz w:val="28"/>
              </w:rPr>
              <w:t>上午9：00~12：00，下午13：00~16：00</w:t>
            </w:r>
          </w:p>
        </w:tc>
      </w:tr>
      <w:tr w:rsidR="00FB1373" w:rsidRPr="002179C6" w14:paraId="3706E05D" w14:textId="77777777" w:rsidTr="00AE33D5">
        <w:trPr>
          <w:trHeight w:val="1299"/>
          <w:jc w:val="right"/>
        </w:trPr>
        <w:tc>
          <w:tcPr>
            <w:tcW w:w="7166" w:type="dxa"/>
            <w:vAlign w:val="center"/>
          </w:tcPr>
          <w:p w14:paraId="2E4ABC9E" w14:textId="77777777" w:rsidR="00FB1373" w:rsidRPr="00D36435" w:rsidRDefault="00FB1373" w:rsidP="005B3B7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D3643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中華民國品質學會</w:t>
            </w:r>
            <w:r w:rsidRPr="00D36435">
              <w:rPr>
                <w:rFonts w:eastAsia="標楷體"/>
                <w:b/>
                <w:color w:val="000000" w:themeColor="text1"/>
                <w:sz w:val="32"/>
                <w:szCs w:val="32"/>
              </w:rPr>
              <w:tab/>
            </w:r>
          </w:p>
          <w:p w14:paraId="0432D7B9" w14:textId="77777777" w:rsidR="00FB1373" w:rsidRPr="00D426AA" w:rsidRDefault="00FB1373" w:rsidP="005B3B76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D426AA">
              <w:rPr>
                <w:rFonts w:eastAsia="標楷體" w:hint="eastAsia"/>
                <w:color w:val="000000" w:themeColor="text1"/>
                <w:sz w:val="28"/>
              </w:rPr>
              <w:t>地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址：台北市大安區羅斯福二段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75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號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9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樓</w:t>
            </w:r>
          </w:p>
          <w:p w14:paraId="2D8A8B18" w14:textId="77777777" w:rsidR="00FB1373" w:rsidRPr="00D426AA" w:rsidRDefault="00C5479D" w:rsidP="005B3B76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B754E8">
              <w:rPr>
                <w:rFonts w:ascii="標楷體" w:eastAsia="標楷體" w:hAnsi="標楷體" w:hint="eastAsia"/>
                <w:noProof/>
                <w:kern w:val="0"/>
                <w:sz w:val="26"/>
                <w:szCs w:val="24"/>
              </w:rPr>
              <w:t>（和平東、西路口時代大廈，捷運古亭站第四號出口）</w:t>
            </w:r>
          </w:p>
        </w:tc>
      </w:tr>
      <w:tr w:rsidR="00FB1373" w:rsidRPr="002179C6" w14:paraId="4059C79D" w14:textId="77777777" w:rsidTr="00AE33D5">
        <w:trPr>
          <w:trHeight w:val="1599"/>
          <w:jc w:val="right"/>
        </w:trPr>
        <w:tc>
          <w:tcPr>
            <w:tcW w:w="7166" w:type="dxa"/>
            <w:vAlign w:val="center"/>
          </w:tcPr>
          <w:p w14:paraId="1DDA1A4E" w14:textId="77777777" w:rsidR="00C5479D" w:rsidRDefault="00C5479D" w:rsidP="00CB712B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</w:p>
          <w:p w14:paraId="532FDB48" w14:textId="77777777" w:rsidR="00FB1373" w:rsidRPr="00D426AA" w:rsidRDefault="00FB1373" w:rsidP="00CB712B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D426AA">
              <w:rPr>
                <w:rFonts w:eastAsia="標楷體" w:hint="eastAsia"/>
                <w:color w:val="000000" w:themeColor="text1"/>
                <w:sz w:val="28"/>
              </w:rPr>
              <w:t>線上報名</w:t>
            </w:r>
            <w:proofErr w:type="gramEnd"/>
            <w:r w:rsidRPr="00D426AA">
              <w:rPr>
                <w:rFonts w:eastAsia="標楷體" w:hint="eastAsia"/>
                <w:color w:val="000000" w:themeColor="text1"/>
                <w:sz w:val="28"/>
              </w:rPr>
              <w:t>：</w:t>
            </w:r>
            <w:r>
              <w:fldChar w:fldCharType="begin"/>
            </w:r>
            <w:r>
              <w:instrText>HYPERLINK "http://www.csq.org.tw"</w:instrText>
            </w:r>
            <w:r>
              <w:fldChar w:fldCharType="separate"/>
            </w:r>
            <w:r w:rsidRPr="00D426AA">
              <w:rPr>
                <w:rStyle w:val="a4"/>
                <w:rFonts w:eastAsia="標楷體"/>
                <w:color w:val="000000" w:themeColor="text1"/>
                <w:sz w:val="28"/>
              </w:rPr>
              <w:t>http://www.csq.org.tw</w:t>
            </w:r>
            <w:r>
              <w:rPr>
                <w:rStyle w:val="a4"/>
                <w:rFonts w:eastAsia="標楷體"/>
                <w:color w:val="000000" w:themeColor="text1"/>
                <w:sz w:val="28"/>
              </w:rPr>
              <w:fldChar w:fldCharType="end"/>
            </w:r>
          </w:p>
          <w:p w14:paraId="6DFC34CB" w14:textId="77777777" w:rsidR="00FB1373" w:rsidRPr="00D426AA" w:rsidRDefault="00FB1373" w:rsidP="005B3B76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426AA">
              <w:rPr>
                <w:rFonts w:eastAsia="標楷體" w:hint="eastAsia"/>
                <w:color w:val="000000" w:themeColor="text1"/>
                <w:sz w:val="28"/>
              </w:rPr>
              <w:t>電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D426AA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話：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 xml:space="preserve">(02)2363-1344   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傳</w:t>
            </w:r>
            <w:r w:rsidRPr="00D426AA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真：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(02)2362-7663</w:t>
            </w:r>
          </w:p>
          <w:p w14:paraId="7F822F34" w14:textId="77777777" w:rsidR="00FB1373" w:rsidRPr="00D426AA" w:rsidRDefault="00FB1373" w:rsidP="005B3B76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D426AA">
              <w:rPr>
                <w:rFonts w:eastAsia="標楷體"/>
                <w:color w:val="000000" w:themeColor="text1"/>
                <w:sz w:val="28"/>
              </w:rPr>
              <w:t>E-Mail</w:t>
            </w:r>
            <w:r w:rsidRPr="00D426AA">
              <w:rPr>
                <w:rFonts w:eastAsia="標楷體" w:hint="eastAsia"/>
                <w:color w:val="000000" w:themeColor="text1"/>
                <w:sz w:val="28"/>
              </w:rPr>
              <w:t>：</w:t>
            </w:r>
            <w:r>
              <w:fldChar w:fldCharType="begin"/>
            </w:r>
            <w:r>
              <w:instrText>HYPERLINK "mailto:servicemail@csq.org.tw"</w:instrText>
            </w:r>
            <w:r>
              <w:fldChar w:fldCharType="separate"/>
            </w:r>
            <w:r w:rsidRPr="00D426AA">
              <w:rPr>
                <w:rStyle w:val="a4"/>
                <w:rFonts w:eastAsia="標楷體"/>
                <w:color w:val="000000" w:themeColor="text1"/>
                <w:sz w:val="28"/>
              </w:rPr>
              <w:t>service</w:t>
            </w:r>
            <w:r w:rsidRPr="00D426AA">
              <w:rPr>
                <w:rStyle w:val="a4"/>
                <w:rFonts w:eastAsia="標楷體" w:hint="eastAsia"/>
                <w:color w:val="000000" w:themeColor="text1"/>
                <w:sz w:val="28"/>
              </w:rPr>
              <w:t>mail</w:t>
            </w:r>
            <w:r w:rsidRPr="00D426AA">
              <w:rPr>
                <w:rStyle w:val="a4"/>
                <w:rFonts w:eastAsia="標楷體"/>
                <w:color w:val="000000" w:themeColor="text1"/>
                <w:sz w:val="28"/>
              </w:rPr>
              <w:t>@csq.org.tw</w:t>
            </w:r>
            <w:r>
              <w:rPr>
                <w:rStyle w:val="a4"/>
                <w:rFonts w:eastAsia="標楷體"/>
                <w:color w:val="000000" w:themeColor="text1"/>
                <w:sz w:val="28"/>
              </w:rPr>
              <w:fldChar w:fldCharType="end"/>
            </w:r>
          </w:p>
        </w:tc>
      </w:tr>
    </w:tbl>
    <w:p w14:paraId="4F4BB743" w14:textId="77777777" w:rsidR="00FB1373" w:rsidRDefault="00FB1373"/>
    <w:tbl>
      <w:tblPr>
        <w:tblStyle w:val="af3"/>
        <w:tblW w:w="0" w:type="auto"/>
        <w:tblInd w:w="-15" w:type="dxa"/>
        <w:tblLook w:val="04A0" w:firstRow="1" w:lastRow="0" w:firstColumn="1" w:lastColumn="0" w:noHBand="0" w:noVBand="1"/>
      </w:tblPr>
      <w:tblGrid>
        <w:gridCol w:w="9713"/>
      </w:tblGrid>
      <w:tr w:rsidR="00CC16AD" w:rsidRPr="002179C6" w14:paraId="458EE899" w14:textId="77777777" w:rsidTr="00AE33D5">
        <w:trPr>
          <w:trHeight w:val="5747"/>
        </w:trPr>
        <w:tc>
          <w:tcPr>
            <w:tcW w:w="9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26E64" w14:textId="77777777" w:rsidR="00BD6477" w:rsidRPr="00862D02" w:rsidRDefault="00BD6477" w:rsidP="00862D02">
            <w:pPr>
              <w:adjustRightInd w:val="0"/>
              <w:snapToGrid w:val="0"/>
              <w:spacing w:line="20" w:lineRule="atLeast"/>
              <w:ind w:firstLineChars="100" w:firstLine="320"/>
              <w:jc w:val="both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62D0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敬啟者：</w:t>
            </w:r>
          </w:p>
          <w:p w14:paraId="0C11BF22" w14:textId="77777777" w:rsidR="00BD6477" w:rsidRPr="00F50A08" w:rsidRDefault="00BD6477" w:rsidP="00DE2E8B">
            <w:pPr>
              <w:ind w:leftChars="133" w:left="319" w:firstLineChars="177" w:firstLine="425"/>
              <w:rPr>
                <w:rFonts w:ascii="標楷體" w:eastAsia="標楷體" w:hAnsi="標楷體"/>
                <w:szCs w:val="24"/>
              </w:rPr>
            </w:pPr>
            <w:r w:rsidRPr="00F50A08">
              <w:rPr>
                <w:rFonts w:ascii="標楷體" w:eastAsia="標楷體" w:hAnsi="標楷體" w:hint="eastAsia"/>
                <w:szCs w:val="24"/>
              </w:rPr>
              <w:t>本課程之目的在當前快速變動的企業環境裡，競爭是企業謀生求發展，不斷吸收先進的品質理念與技術則是維持個人競爭能力的要素。尤其是在國內企業積極追求提昇經營品質管理能力的時候，對合格品質管理師(Certified Manager for Quality/Organization Excellence ;CQM)之需求甚為殷切，本學會品質管理師認證制度就是在這樣的需求情況下而設立的。</w:t>
            </w:r>
          </w:p>
          <w:p w14:paraId="1FDE35CC" w14:textId="77777777" w:rsidR="00F50A08" w:rsidRDefault="00BD6477" w:rsidP="00BD6477">
            <w:pPr>
              <w:adjustRightInd w:val="0"/>
              <w:snapToGrid w:val="0"/>
              <w:spacing w:after="120" w:line="340" w:lineRule="exact"/>
              <w:ind w:leftChars="100" w:left="240" w:rightChars="100" w:right="240" w:firstLine="482"/>
              <w:jc w:val="both"/>
              <w:textAlignment w:val="baseline"/>
              <w:rPr>
                <w:rFonts w:ascii="標楷體" w:eastAsia="標楷體" w:hAnsi="標楷體"/>
                <w:kern w:val="0"/>
                <w:sz w:val="26"/>
              </w:rPr>
            </w:pPr>
            <w:r w:rsidRPr="00F50A08">
              <w:rPr>
                <w:rFonts w:ascii="標楷體" w:eastAsia="標楷體" w:hAnsi="標楷體" w:hint="eastAsia"/>
                <w:kern w:val="0"/>
                <w:szCs w:val="24"/>
              </w:rPr>
              <w:t>資格認證制度係用於驗證優質人才專業工作能力，它為這些專業人員具備特定能力或條件提供的證明。「品質管理師」是本學會繼「品質技術師」、「品質工程師」及「可靠度工程師」等後另一專業資格認證項目。這個資格代表獲認證者具備品質管理理念與規劃能力(大Q)，熟悉品質制度、技術與技巧，他有能力洞察組織與經營的問題，並能運用管理機能維持顧客之滿意度，掌握顧客關心之焦點為組識創造競爭優勢。我們的認證為這樣的專業人士背書，藉以增進奉獻企業與社會的能力</w:t>
            </w:r>
            <w:r w:rsidRPr="00862D02">
              <w:rPr>
                <w:rFonts w:ascii="標楷體" w:eastAsia="標楷體" w:hAnsi="標楷體" w:hint="eastAsia"/>
                <w:kern w:val="0"/>
                <w:sz w:val="26"/>
              </w:rPr>
              <w:t>。</w:t>
            </w:r>
          </w:p>
          <w:p w14:paraId="2AC2A0A9" w14:textId="600ABFDE" w:rsidR="00BD6477" w:rsidRPr="00F50A08" w:rsidRDefault="00000000" w:rsidP="00477B5A">
            <w:pPr>
              <w:adjustRightInd w:val="0"/>
              <w:snapToGrid w:val="0"/>
              <w:spacing w:after="120" w:line="340" w:lineRule="exact"/>
              <w:ind w:leftChars="299" w:left="1306" w:rightChars="100" w:right="240" w:hangingChars="245" w:hanging="588"/>
              <w:jc w:val="both"/>
              <w:textAlignment w:val="baseline"/>
              <w:rPr>
                <w:rFonts w:ascii="標楷體" w:eastAsia="標楷體" w:hAnsi="標楷體"/>
                <w:color w:val="C00000"/>
                <w:kern w:val="0"/>
                <w:sz w:val="26"/>
                <w:u w:val="single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object w:dxaOrig="1440" w:dyaOrig="1440" w14:anchorId="4A7929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118" type="#_x0000_t75" style="position:absolute;left:0;text-align:left;margin-left:380.95pt;margin-top:29.45pt;width:48pt;height:44.55pt;z-index:251677184">
                  <v:imagedata r:id="rId12" o:title=""/>
                </v:shape>
                <o:OLEObject Type="Embed" ProgID="CorelDRAW.Graphic.9" ShapeID="_x0000_s2118" DrawAspect="Content" ObjectID="_1808553649" r:id="rId13"/>
              </w:object>
            </w:r>
            <w:proofErr w:type="gramStart"/>
            <w:r w:rsidR="00E73E5E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A7755D">
              <w:rPr>
                <w:rFonts w:ascii="標楷體" w:eastAsia="標楷體" w:hAnsi="標楷體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0270DA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4</w:t>
            </w:r>
            <w:proofErr w:type="gramEnd"/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年度</w:t>
            </w:r>
            <w:r w:rsidR="008D780B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下</w:t>
            </w:r>
            <w:r w:rsidR="00E73E5E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半年CQM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認證考試日期</w:t>
            </w:r>
            <w:r w:rsidR="00D71043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，預定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為</w:t>
            </w:r>
            <w:r w:rsidR="00E73E5E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A7755D">
              <w:rPr>
                <w:rFonts w:ascii="標楷體" w:eastAsia="標楷體" w:hAnsi="標楷體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0270DA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4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年</w:t>
            </w:r>
            <w:r w:rsidR="008D780B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12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月</w:t>
            </w:r>
            <w:r w:rsidR="001469A7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1</w:t>
            </w:r>
            <w:r w:rsidR="008D780B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3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日(週六)</w:t>
            </w:r>
            <w:r w:rsidR="00F50A08" w:rsidRPr="00F50A08">
              <w:rPr>
                <w:rFonts w:ascii="標楷體" w:eastAsia="標楷體" w:hAnsi="標楷體"/>
                <w:color w:val="C00000"/>
                <w:kern w:val="0"/>
                <w:sz w:val="28"/>
                <w:szCs w:val="28"/>
                <w:u w:val="single"/>
              </w:rPr>
              <w:t xml:space="preserve">        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於台北市、台中市、高雄市</w:t>
            </w:r>
            <w:r w:rsidR="00E73E5E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同時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8"/>
                <w:szCs w:val="28"/>
                <w:u w:val="single"/>
              </w:rPr>
              <w:t>舉行</w:t>
            </w:r>
            <w:r w:rsidR="00BD6477" w:rsidRPr="00F50A08">
              <w:rPr>
                <w:rFonts w:ascii="標楷體" w:eastAsia="標楷體" w:hAnsi="標楷體" w:hint="eastAsia"/>
                <w:color w:val="C00000"/>
                <w:kern w:val="0"/>
                <w:sz w:val="26"/>
                <w:u w:val="single"/>
              </w:rPr>
              <w:t>。</w:t>
            </w:r>
          </w:p>
          <w:p w14:paraId="079A4D2A" w14:textId="77777777" w:rsidR="00BD6477" w:rsidRPr="002179C6" w:rsidRDefault="003F460B" w:rsidP="00BD6477">
            <w:pPr>
              <w:widowControl/>
              <w:autoSpaceDE w:val="0"/>
              <w:autoSpaceDN w:val="0"/>
              <w:adjustRightInd w:val="0"/>
              <w:spacing w:afterLines="50" w:after="180" w:line="0" w:lineRule="atLeast"/>
              <w:jc w:val="both"/>
              <w:rPr>
                <w:rFonts w:eastAsia="標楷體"/>
                <w:kern w:val="0"/>
                <w:sz w:val="28"/>
              </w:rPr>
            </w:pPr>
            <w:r w:rsidRPr="002179C6">
              <w:rPr>
                <w:rFonts w:eastAsia="標楷體" w:hint="eastAsia"/>
                <w:kern w:val="0"/>
                <w:sz w:val="28"/>
                <w:szCs w:val="22"/>
              </w:rPr>
              <w:t xml:space="preserve">                                    </w:t>
            </w:r>
            <w:r w:rsidRPr="002179C6">
              <w:rPr>
                <w:rFonts w:eastAsia="標楷體" w:hint="eastAsia"/>
                <w:kern w:val="0"/>
                <w:sz w:val="28"/>
                <w:szCs w:val="22"/>
              </w:rPr>
              <w:t>中華民國品質學會</w:t>
            </w:r>
            <w:r w:rsidRPr="002179C6">
              <w:rPr>
                <w:rFonts w:eastAsia="標楷體" w:hint="eastAsia"/>
                <w:kern w:val="0"/>
                <w:sz w:val="28"/>
                <w:szCs w:val="22"/>
              </w:rPr>
              <w:t xml:space="preserve">        </w:t>
            </w:r>
            <w:r w:rsidRPr="002179C6">
              <w:rPr>
                <w:rFonts w:eastAsia="標楷體" w:hint="eastAsia"/>
                <w:kern w:val="0"/>
                <w:sz w:val="28"/>
                <w:szCs w:val="22"/>
              </w:rPr>
              <w:t>敬啟</w:t>
            </w:r>
          </w:p>
        </w:tc>
      </w:tr>
    </w:tbl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80"/>
        <w:gridCol w:w="436"/>
        <w:gridCol w:w="425"/>
        <w:gridCol w:w="426"/>
        <w:gridCol w:w="7044"/>
        <w:gridCol w:w="709"/>
      </w:tblGrid>
      <w:tr w:rsidR="00D20BCD" w:rsidRPr="00375D1B" w14:paraId="7357B1C3" w14:textId="77777777" w:rsidTr="000270DA">
        <w:trPr>
          <w:cantSplit/>
          <w:trHeight w:val="423"/>
        </w:trPr>
        <w:tc>
          <w:tcPr>
            <w:tcW w:w="868" w:type="dxa"/>
            <w:gridSpan w:val="2"/>
            <w:vAlign w:val="center"/>
          </w:tcPr>
          <w:p w14:paraId="167E1318" w14:textId="07F82326" w:rsidR="00D20BCD" w:rsidRPr="00D20BCD" w:rsidRDefault="00DA2981" w:rsidP="00D20B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="009E4598">
              <w:rPr>
                <w:rFonts w:ascii="標楷體" w:eastAsia="標楷體" w:hAnsi="標楷體"/>
              </w:rPr>
              <w:t>1</w:t>
            </w:r>
            <w:r w:rsidR="000270D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  <w:r w:rsidR="00D20BCD" w:rsidRPr="00D20BC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C075C">
              <w:rPr>
                <w:rFonts w:ascii="標楷體" w:eastAsia="標楷體" w:hAnsi="標楷體" w:hint="eastAsia"/>
              </w:rPr>
              <w:t xml:space="preserve"> </w:t>
            </w:r>
            <w:r w:rsidR="00D20BCD" w:rsidRPr="00D20BC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6" w:type="dxa"/>
            <w:vAlign w:val="center"/>
          </w:tcPr>
          <w:p w14:paraId="7DAF4D91" w14:textId="77777777" w:rsidR="00D20BCD" w:rsidRPr="00D20BCD" w:rsidRDefault="00D20BCD" w:rsidP="00D20BCD">
            <w:pPr>
              <w:jc w:val="center"/>
              <w:rPr>
                <w:rFonts w:ascii="標楷體" w:eastAsia="標楷體" w:hAnsi="標楷體"/>
              </w:rPr>
            </w:pPr>
            <w:r w:rsidRPr="00D20BCD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25" w:type="dxa"/>
            <w:vAlign w:val="center"/>
          </w:tcPr>
          <w:p w14:paraId="493FA950" w14:textId="77777777" w:rsidR="00D20BCD" w:rsidRPr="00D20BCD" w:rsidRDefault="00D20BCD" w:rsidP="00D20BCD">
            <w:pPr>
              <w:jc w:val="center"/>
              <w:rPr>
                <w:rFonts w:ascii="標楷體" w:eastAsia="標楷體" w:hAnsi="標楷體"/>
              </w:rPr>
            </w:pPr>
            <w:r w:rsidRPr="00D20BC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6" w:type="dxa"/>
            <w:vAlign w:val="center"/>
          </w:tcPr>
          <w:p w14:paraId="2A4F42CC" w14:textId="77777777" w:rsidR="00D20BCD" w:rsidRPr="00D20BCD" w:rsidRDefault="00D20BCD" w:rsidP="00D20BCD">
            <w:pPr>
              <w:jc w:val="center"/>
              <w:rPr>
                <w:rFonts w:ascii="標楷體" w:eastAsia="標楷體" w:hAnsi="標楷體"/>
              </w:rPr>
            </w:pPr>
            <w:r w:rsidRPr="00D20BC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044" w:type="dxa"/>
            <w:vAlign w:val="center"/>
          </w:tcPr>
          <w:p w14:paraId="3DC252B1" w14:textId="77777777" w:rsidR="00D20BCD" w:rsidRPr="005A6206" w:rsidRDefault="00D20BCD" w:rsidP="005A620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A6206">
              <w:rPr>
                <w:rFonts w:ascii="標楷體" w:eastAsia="標楷體" w:hAnsi="標楷體" w:hint="eastAsia"/>
                <w:sz w:val="36"/>
                <w:szCs w:val="36"/>
              </w:rPr>
              <w:t>課</w:t>
            </w:r>
            <w:r w:rsidR="005A6206" w:rsidRPr="005A6206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5A6206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 w:rsidR="005A6206" w:rsidRPr="005A620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5A6206" w:rsidRPr="005A6206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5A6206">
              <w:rPr>
                <w:rFonts w:ascii="標楷體" w:eastAsia="標楷體" w:hAnsi="標楷體" w:hint="eastAsia"/>
                <w:sz w:val="36"/>
                <w:szCs w:val="36"/>
              </w:rPr>
              <w:t>內</w:t>
            </w:r>
            <w:r w:rsidR="005A6206" w:rsidRPr="005A620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5A6206" w:rsidRPr="005A6206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5A6206">
              <w:rPr>
                <w:rFonts w:ascii="標楷體" w:eastAsia="標楷體" w:hAnsi="標楷體" w:hint="eastAsia"/>
                <w:sz w:val="36"/>
                <w:szCs w:val="36"/>
              </w:rPr>
              <w:t>容</w:t>
            </w:r>
          </w:p>
        </w:tc>
        <w:tc>
          <w:tcPr>
            <w:tcW w:w="709" w:type="dxa"/>
            <w:vAlign w:val="center"/>
          </w:tcPr>
          <w:p w14:paraId="62EB2E2F" w14:textId="59DC2F15" w:rsidR="00D20BCD" w:rsidRPr="009C075C" w:rsidRDefault="00323762" w:rsidP="00DD75F6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  <w:szCs w:val="24"/>
              </w:rPr>
            </w:pPr>
            <w:r w:rsidRPr="009C075C">
              <w:rPr>
                <w:rFonts w:ascii="標楷體" w:eastAsia="標楷體" w:hAnsi="標楷體" w:hint="eastAsia"/>
                <w:noProof w:val="0"/>
                <w:szCs w:val="24"/>
              </w:rPr>
              <w:t>講</w:t>
            </w:r>
            <w:r>
              <w:rPr>
                <w:rFonts w:ascii="標楷體" w:eastAsia="標楷體" w:hAnsi="標楷體"/>
                <w:noProof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noProof w:val="0"/>
                <w:szCs w:val="24"/>
              </w:rPr>
              <w:t>師</w:t>
            </w:r>
          </w:p>
        </w:tc>
      </w:tr>
      <w:tr w:rsidR="00991CDE" w:rsidRPr="00375D1B" w14:paraId="59074E48" w14:textId="77777777" w:rsidTr="004E1584">
        <w:trPr>
          <w:cantSplit/>
          <w:trHeight w:val="751"/>
        </w:trPr>
        <w:tc>
          <w:tcPr>
            <w:tcW w:w="388" w:type="dxa"/>
            <w:vAlign w:val="center"/>
          </w:tcPr>
          <w:p w14:paraId="064B8D3D" w14:textId="283C051A" w:rsidR="00991CDE" w:rsidRPr="009C075C" w:rsidRDefault="00991CDE" w:rsidP="004E1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0" w:type="dxa"/>
            <w:vAlign w:val="center"/>
          </w:tcPr>
          <w:p w14:paraId="1B761955" w14:textId="58B50D09" w:rsidR="00991CDE" w:rsidRPr="009C075C" w:rsidRDefault="00991CDE" w:rsidP="004E1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6" w:type="dxa"/>
            <w:vAlign w:val="center"/>
          </w:tcPr>
          <w:p w14:paraId="1CB67FE3" w14:textId="77777777" w:rsidR="00991CDE" w:rsidRPr="006C1394" w:rsidRDefault="00991CDE" w:rsidP="004E1584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 w:val="restart"/>
          </w:tcPr>
          <w:p w14:paraId="2054EF2C" w14:textId="77777777" w:rsidR="00991CDE" w:rsidRPr="006175F2" w:rsidRDefault="00991CDE" w:rsidP="004E1584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6175F2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上</w:t>
            </w:r>
            <w:r w:rsidRPr="006175F2">
              <w:rPr>
                <w:rFonts w:ascii="標楷體" w:eastAsia="標楷體" w:hAnsi="標楷體" w:hint="eastAsia"/>
              </w:rPr>
              <w:t>午　九　時</w:t>
            </w:r>
            <w:r>
              <w:rPr>
                <w:rFonts w:ascii="標楷體" w:eastAsia="標楷體" w:hAnsi="標楷體" w:hint="eastAsia"/>
              </w:rPr>
              <w:t>分</w:t>
            </w:r>
            <w:r w:rsidRPr="006175F2">
              <w:rPr>
                <w:rFonts w:ascii="標楷體" w:eastAsia="標楷體" w:hAnsi="標楷體" w:hint="eastAsia"/>
              </w:rPr>
              <w:t xml:space="preserve">　至　下　午　十　六　時</w:t>
            </w:r>
          </w:p>
        </w:tc>
        <w:tc>
          <w:tcPr>
            <w:tcW w:w="426" w:type="dxa"/>
            <w:vAlign w:val="center"/>
          </w:tcPr>
          <w:p w14:paraId="75683E4D" w14:textId="77777777" w:rsidR="00991CDE" w:rsidRPr="00DE2E8B" w:rsidRDefault="00991CDE" w:rsidP="004E1584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67930495" w14:textId="77777777" w:rsidR="00991CDE" w:rsidRPr="00845015" w:rsidRDefault="00991CDE" w:rsidP="004E1584">
            <w:pPr>
              <w:spacing w:line="0" w:lineRule="atLeast"/>
              <w:ind w:leftChars="30" w:left="240" w:hangingChars="105" w:hanging="168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品質管理制度</w:t>
            </w:r>
          </w:p>
          <w:p w14:paraId="0E23C44A" w14:textId="77777777" w:rsidR="00991CDE" w:rsidRPr="00845015" w:rsidRDefault="00991CDE" w:rsidP="004E1584">
            <w:pPr>
              <w:ind w:leftChars="30" w:left="240" w:hangingChars="105" w:hanging="168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什麼是品質、管理和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TQM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全面品質管理 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 xml:space="preserve">   2.TQM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基本理念</w:t>
            </w:r>
          </w:p>
          <w:p w14:paraId="0D2DFD8A" w14:textId="77777777" w:rsidR="00991CDE" w:rsidRPr="00845015" w:rsidRDefault="00991CDE" w:rsidP="004E1584">
            <w:pPr>
              <w:ind w:leftChars="30" w:left="240" w:hangingChars="105" w:hanging="168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品質運動簡史及影響品質觀念未來發展的因素</w:t>
            </w:r>
          </w:p>
          <w:p w14:paraId="38644284" w14:textId="77777777" w:rsidR="00991CDE" w:rsidRDefault="00991CDE" w:rsidP="004E1584">
            <w:pPr>
              <w:ind w:leftChars="30" w:left="240" w:hangingChars="105" w:hanging="168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常見的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 xml:space="preserve"> TQM 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活動、管理系統與工具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 xml:space="preserve">      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5.TQM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推行程序及推行</w:t>
            </w: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 xml:space="preserve"> TQM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的成功關鍵因素</w:t>
            </w:r>
          </w:p>
          <w:p w14:paraId="6469F36D" w14:textId="7958A24F" w:rsidR="00991CDE" w:rsidRPr="00845015" w:rsidRDefault="00991CDE" w:rsidP="004E1584">
            <w:pPr>
              <w:ind w:firstLineChars="145" w:firstLine="232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6.</w:t>
            </w:r>
            <w:r w:rsidRPr="00845015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卓越經營績效模式</w:t>
            </w:r>
          </w:p>
        </w:tc>
        <w:tc>
          <w:tcPr>
            <w:tcW w:w="709" w:type="dxa"/>
            <w:vMerge w:val="restart"/>
            <w:vAlign w:val="center"/>
          </w:tcPr>
          <w:p w14:paraId="04B7194C" w14:textId="77777777" w:rsidR="00991CDE" w:rsidRPr="000270DA" w:rsidRDefault="00991CDE" w:rsidP="00991CDE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7F523E37" w14:textId="77777777" w:rsidR="00991CDE" w:rsidRPr="000270DA" w:rsidRDefault="00991CDE" w:rsidP="00991CDE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1129BA5F" w14:textId="77777777" w:rsidR="00991CDE" w:rsidRPr="000270DA" w:rsidRDefault="00991CDE" w:rsidP="00991CDE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08DF81B1" w14:textId="77777777" w:rsidR="00991CDE" w:rsidRPr="000270DA" w:rsidRDefault="00991CDE" w:rsidP="00991CDE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33F855FB" w14:textId="017F191A" w:rsidR="00991CDE" w:rsidRPr="004E1584" w:rsidRDefault="00991CDE" w:rsidP="00991CD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270DA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991CDE" w:rsidRPr="00375D1B" w14:paraId="43E17F15" w14:textId="77777777" w:rsidTr="004E1584">
        <w:trPr>
          <w:cantSplit/>
          <w:trHeight w:val="680"/>
        </w:trPr>
        <w:tc>
          <w:tcPr>
            <w:tcW w:w="388" w:type="dxa"/>
            <w:vMerge w:val="restart"/>
            <w:vAlign w:val="center"/>
          </w:tcPr>
          <w:p w14:paraId="085300AB" w14:textId="219C72B1" w:rsidR="00991CDE" w:rsidRPr="009C075C" w:rsidRDefault="00991CDE" w:rsidP="004E1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0" w:type="dxa"/>
            <w:vAlign w:val="center"/>
          </w:tcPr>
          <w:p w14:paraId="734D51CC" w14:textId="34C1F241" w:rsidR="00991CDE" w:rsidRPr="009C075C" w:rsidRDefault="00991CDE" w:rsidP="004E1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14:paraId="7847E95B" w14:textId="77777777" w:rsidR="00991CDE" w:rsidRPr="006C1394" w:rsidRDefault="00991CDE" w:rsidP="004E1584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79D037C6" w14:textId="77777777" w:rsidR="00991CDE" w:rsidRPr="006175F2" w:rsidRDefault="00991CDE" w:rsidP="004E158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43F8A08A" w14:textId="77777777" w:rsidR="00991CDE" w:rsidRPr="00DE2E8B" w:rsidRDefault="00991CDE" w:rsidP="004E1584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721883F9" w14:textId="77777777" w:rsidR="00991CDE" w:rsidRPr="001469A7" w:rsidRDefault="00991CDE" w:rsidP="004E1584">
            <w:pPr>
              <w:ind w:leftChars="30" w:left="240" w:hangingChars="105" w:hanging="168"/>
              <w:rPr>
                <w:rFonts w:ascii="標楷體" w:eastAsia="標楷體" w:hAnsi="標楷體"/>
                <w:sz w:val="16"/>
                <w:szCs w:val="16"/>
              </w:rPr>
            </w:pPr>
            <w:r w:rsidRPr="001469A7">
              <w:rPr>
                <w:rFonts w:ascii="標楷體" w:eastAsia="標楷體" w:hAnsi="標楷體" w:hint="eastAsia"/>
                <w:bCs/>
                <w:sz w:val="16"/>
                <w:szCs w:val="16"/>
              </w:rPr>
              <w:t>卓越經營績效模式</w:t>
            </w:r>
          </w:p>
          <w:p w14:paraId="318BE291" w14:textId="77777777" w:rsidR="00991CDE" w:rsidRPr="001469A7" w:rsidRDefault="00991CDE" w:rsidP="004E1584">
            <w:pPr>
              <w:ind w:leftChars="30" w:left="240" w:hangingChars="105" w:hanging="168"/>
              <w:rPr>
                <w:rFonts w:ascii="標楷體" w:eastAsia="標楷體" w:hAnsi="標楷體"/>
                <w:sz w:val="16"/>
                <w:szCs w:val="16"/>
              </w:rPr>
            </w:pPr>
            <w:r w:rsidRPr="001469A7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1469A7">
              <w:rPr>
                <w:rFonts w:ascii="標楷體" w:eastAsia="標楷體" w:hAnsi="標楷體" w:hint="eastAsia"/>
                <w:sz w:val="16"/>
                <w:szCs w:val="16"/>
              </w:rPr>
              <w:t>甚麼是卓越經營績效模式 2.模式的無形與有形3.為甚麼要使用這個模式</w:t>
            </w:r>
          </w:p>
          <w:p w14:paraId="11ABE751" w14:textId="5E7F98EF" w:rsidR="00991CDE" w:rsidRPr="00845015" w:rsidRDefault="00991CDE" w:rsidP="004E1584">
            <w:pPr>
              <w:ind w:leftChars="30" w:left="240" w:hangingChars="105" w:hanging="168"/>
              <w:rPr>
                <w:rFonts w:ascii="標楷體" w:eastAsia="標楷體" w:hAnsi="標楷體"/>
                <w:sz w:val="16"/>
                <w:szCs w:val="16"/>
              </w:rPr>
            </w:pPr>
            <w:r w:rsidRPr="001469A7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1469A7">
              <w:rPr>
                <w:rFonts w:ascii="標楷體" w:eastAsia="標楷體" w:hAnsi="標楷體" w:hint="eastAsia"/>
                <w:sz w:val="16"/>
                <w:szCs w:val="16"/>
              </w:rPr>
              <w:t>如何使用這個模式5</w:t>
            </w:r>
            <w:r w:rsidRPr="001469A7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1469A7">
              <w:rPr>
                <w:rFonts w:ascii="標楷體" w:eastAsia="標楷體" w:hAnsi="標楷體" w:hint="eastAsia"/>
                <w:sz w:val="16"/>
                <w:szCs w:val="16"/>
              </w:rPr>
              <w:t>如何實施自我診斷6.案例討論</w:t>
            </w:r>
          </w:p>
        </w:tc>
        <w:tc>
          <w:tcPr>
            <w:tcW w:w="709" w:type="dxa"/>
            <w:vMerge/>
            <w:vAlign w:val="center"/>
          </w:tcPr>
          <w:p w14:paraId="0AD5B731" w14:textId="21923DAB" w:rsidR="00991CDE" w:rsidRPr="004E1584" w:rsidRDefault="00991CDE" w:rsidP="004E15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001DC999" w14:textId="77777777" w:rsidTr="004E1584">
        <w:trPr>
          <w:cantSplit/>
          <w:trHeight w:val="1057"/>
        </w:trPr>
        <w:tc>
          <w:tcPr>
            <w:tcW w:w="388" w:type="dxa"/>
            <w:vMerge/>
            <w:vAlign w:val="center"/>
          </w:tcPr>
          <w:p w14:paraId="3CD52FE1" w14:textId="56F80777" w:rsidR="00991CDE" w:rsidRPr="009C075C" w:rsidRDefault="00991CDE" w:rsidP="004E1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599AB01D" w14:textId="74D985E4" w:rsidR="00991CDE" w:rsidRPr="009C075C" w:rsidRDefault="00991CDE" w:rsidP="004E1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vAlign w:val="center"/>
          </w:tcPr>
          <w:p w14:paraId="1E633F86" w14:textId="77777777" w:rsidR="00991CDE" w:rsidRPr="006C1394" w:rsidRDefault="00991CDE" w:rsidP="004E1584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6088BC3D" w14:textId="77777777" w:rsidR="00991CDE" w:rsidRPr="006175F2" w:rsidRDefault="00991CDE" w:rsidP="004E1584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78AA51B7" w14:textId="77777777" w:rsidR="00991CDE" w:rsidRPr="00DE2E8B" w:rsidRDefault="00991CDE" w:rsidP="004E1584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390DC65A" w14:textId="77777777" w:rsidR="00991CDE" w:rsidRPr="00845015" w:rsidRDefault="00991CDE" w:rsidP="004E1584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組織與其功能</w:t>
            </w:r>
          </w:p>
          <w:p w14:paraId="607F41AF" w14:textId="77777777" w:rsidR="00991CDE" w:rsidRPr="00845015" w:rsidRDefault="00991CDE" w:rsidP="004E1584">
            <w:pPr>
              <w:pStyle w:val="Web"/>
              <w:spacing w:before="0" w:beforeAutospacing="0" w:after="0" w:afterAutospacing="0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組織評估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組織架構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組織內之品質功能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組織內之溝通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變更原動力與其對組織效應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6.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管理型態（如以事實及數據管理或以教練式管理或其他領導方式等）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7.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經營功能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外在：安全、法令與法規、產品責任、環境科技及製程（過程）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內在：人力資源、工程、銷售與行銷、財務研發及採購 8.個案研討</w:t>
            </w:r>
          </w:p>
        </w:tc>
        <w:tc>
          <w:tcPr>
            <w:tcW w:w="709" w:type="dxa"/>
            <w:vMerge/>
            <w:vAlign w:val="center"/>
          </w:tcPr>
          <w:p w14:paraId="0D07D25C" w14:textId="02548C7C" w:rsidR="00991CDE" w:rsidRPr="004E1584" w:rsidRDefault="00991CDE" w:rsidP="004E15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4E8ABEFA" w14:textId="77777777" w:rsidTr="004E1584">
        <w:trPr>
          <w:cantSplit/>
          <w:trHeight w:val="918"/>
        </w:trPr>
        <w:tc>
          <w:tcPr>
            <w:tcW w:w="388" w:type="dxa"/>
            <w:vMerge/>
            <w:vAlign w:val="center"/>
          </w:tcPr>
          <w:p w14:paraId="11CBB293" w14:textId="376481A8" w:rsidR="00991CDE" w:rsidRPr="009C075C" w:rsidRDefault="00991CDE" w:rsidP="004E1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4E8E6986" w14:textId="09AA51F8" w:rsidR="00991CDE" w:rsidRPr="009C075C" w:rsidRDefault="00991CDE" w:rsidP="004E1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vAlign w:val="center"/>
          </w:tcPr>
          <w:p w14:paraId="487323C2" w14:textId="77777777" w:rsidR="00991CDE" w:rsidRPr="006C1394" w:rsidRDefault="00991CDE" w:rsidP="004E1584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042FB2FB" w14:textId="77777777" w:rsidR="00991CDE" w:rsidRPr="00375D1B" w:rsidRDefault="00991CDE" w:rsidP="004E1584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34F1F112" w14:textId="77777777" w:rsidR="00991CDE" w:rsidRPr="00DE2E8B" w:rsidRDefault="00991CDE" w:rsidP="004E1584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40BA079F" w14:textId="77777777" w:rsidR="00991CDE" w:rsidRPr="00845015" w:rsidRDefault="00991CDE" w:rsidP="004E1584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品質經營策略  </w:t>
            </w:r>
          </w:p>
          <w:p w14:paraId="3BC32E90" w14:textId="77777777" w:rsidR="00991CDE" w:rsidRPr="00845015" w:rsidRDefault="00991CDE" w:rsidP="004E1584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追求品質的必要性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2.品質管制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(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理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)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的發展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TQC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、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CWQC and TQM        </w:t>
            </w:r>
          </w:p>
          <w:p w14:paraId="49DE0EF2" w14:textId="77777777" w:rsidR="00991CDE" w:rsidRPr="00845015" w:rsidRDefault="00991CDE" w:rsidP="004E1584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4 Six-Sigma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的發展與運作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5. ISO 9000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與國際相關標準 </w:t>
            </w:r>
          </w:p>
          <w:p w14:paraId="66F04270" w14:textId="77777777" w:rsidR="00991CDE" w:rsidRPr="00845015" w:rsidRDefault="00991CDE" w:rsidP="004E1584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6.品質策略與卓越經營模式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7. 工業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4.0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的品質控制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8.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追求永續經營</w:t>
            </w:r>
          </w:p>
        </w:tc>
        <w:tc>
          <w:tcPr>
            <w:tcW w:w="709" w:type="dxa"/>
            <w:vMerge/>
            <w:vAlign w:val="center"/>
          </w:tcPr>
          <w:p w14:paraId="2A31AB70" w14:textId="009E2FD7" w:rsidR="00991CDE" w:rsidRPr="004E1584" w:rsidRDefault="00991CDE" w:rsidP="004E15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7F3B569D" w14:textId="77777777" w:rsidTr="00896444">
        <w:trPr>
          <w:cantSplit/>
          <w:trHeight w:val="703"/>
        </w:trPr>
        <w:tc>
          <w:tcPr>
            <w:tcW w:w="388" w:type="dxa"/>
            <w:vMerge/>
            <w:vAlign w:val="center"/>
          </w:tcPr>
          <w:p w14:paraId="3BCD6E1D" w14:textId="54FB6CA3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3061A96" w14:textId="2658376E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6" w:type="dxa"/>
            <w:vAlign w:val="center"/>
          </w:tcPr>
          <w:p w14:paraId="2C36D458" w14:textId="13FE6455" w:rsidR="00991CDE" w:rsidRPr="006C1394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4E7D045E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2D1D602B" w14:textId="285B6BD6" w:rsidR="00991CDE" w:rsidRPr="00DE2E8B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46BECFC3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  <w:vertAlign w:val="subscript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專案管理</w:t>
            </w:r>
          </w:p>
          <w:p w14:paraId="213551AB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專案規劃</w:t>
            </w:r>
          </w:p>
          <w:p w14:paraId="158AE132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整合初步品質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短期與長期品質計畫與目標  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(3)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品質系統運作回饋環圈</w:t>
            </w:r>
          </w:p>
          <w:p w14:paraId="0BEDE700" w14:textId="77777777" w:rsidR="00991CDE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(4)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績效衡量：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A.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時效衡量　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B.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資源衡量　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C.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方法衡量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(5)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相關利害關係者　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(6)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標竿　</w:t>
            </w:r>
          </w:p>
          <w:p w14:paraId="40C3A871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(7)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預算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(8)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損益分析</w:t>
            </w:r>
          </w:p>
          <w:p w14:paraId="2D21CECB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專案執行  3.個案研討</w:t>
            </w:r>
          </w:p>
          <w:p w14:paraId="05071020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管理支援與組織絆腳石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短期（戰術）計畫</w:t>
            </w:r>
          </w:p>
          <w:p w14:paraId="2E95013C" w14:textId="48E40682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(3)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功能相互間合作　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(4)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持續檢討與品質過程之提昇　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(5)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文件化與步驟化</w:t>
            </w:r>
          </w:p>
        </w:tc>
        <w:tc>
          <w:tcPr>
            <w:tcW w:w="709" w:type="dxa"/>
            <w:vMerge/>
            <w:vAlign w:val="center"/>
          </w:tcPr>
          <w:p w14:paraId="255D16AB" w14:textId="4F9E06D3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5610121C" w14:textId="77777777" w:rsidTr="00896444">
        <w:trPr>
          <w:cantSplit/>
          <w:trHeight w:val="572"/>
        </w:trPr>
        <w:tc>
          <w:tcPr>
            <w:tcW w:w="388" w:type="dxa"/>
            <w:vMerge/>
            <w:vAlign w:val="center"/>
          </w:tcPr>
          <w:p w14:paraId="2276C397" w14:textId="227CBA1B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413A49C1" w14:textId="0FF72C32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6" w:type="dxa"/>
            <w:vAlign w:val="center"/>
          </w:tcPr>
          <w:p w14:paraId="742C390B" w14:textId="606804C2" w:rsidR="00991CDE" w:rsidRPr="006C1394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5F954338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7C40AEA8" w14:textId="664DF87D" w:rsidR="00991CDE" w:rsidRPr="00DE2E8B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237ADE6E" w14:textId="77777777" w:rsidR="00991CDE" w:rsidRPr="00340369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340369">
              <w:rPr>
                <w:rFonts w:ascii="標楷體" w:eastAsia="標楷體" w:hAnsi="標楷體" w:hint="eastAsia"/>
                <w:sz w:val="16"/>
                <w:szCs w:val="16"/>
              </w:rPr>
              <w:t>品質管理工具</w:t>
            </w:r>
          </w:p>
          <w:p w14:paraId="431A2233" w14:textId="3BB3E2C6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340369">
              <w:rPr>
                <w:rFonts w:ascii="標楷體" w:eastAsia="標楷體" w:hAnsi="標楷體" w:hint="eastAsia"/>
                <w:sz w:val="16"/>
                <w:szCs w:val="16"/>
              </w:rPr>
              <w:t>1.衡量評估工具(1).趨勢分析(2)製程(過程)能力分析(3)基本統計分析(敘述統計,分佈,抽樣) (4)可靠度與適用性(5)量化數據之獲得與分析</w:t>
            </w:r>
          </w:p>
        </w:tc>
        <w:tc>
          <w:tcPr>
            <w:tcW w:w="709" w:type="dxa"/>
            <w:vMerge/>
            <w:vAlign w:val="center"/>
          </w:tcPr>
          <w:p w14:paraId="5C9EE04F" w14:textId="7C78B492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017E5F9E" w14:textId="77777777" w:rsidTr="00896444">
        <w:trPr>
          <w:cantSplit/>
          <w:trHeight w:val="812"/>
        </w:trPr>
        <w:tc>
          <w:tcPr>
            <w:tcW w:w="388" w:type="dxa"/>
            <w:vMerge w:val="restart"/>
            <w:vAlign w:val="center"/>
          </w:tcPr>
          <w:p w14:paraId="03D56CAF" w14:textId="09E8A547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0" w:type="dxa"/>
            <w:vAlign w:val="center"/>
          </w:tcPr>
          <w:p w14:paraId="2DB72B86" w14:textId="18674326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vAlign w:val="center"/>
          </w:tcPr>
          <w:p w14:paraId="670D8520" w14:textId="4B74D844" w:rsidR="00991CDE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0CB9077A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3160878C" w14:textId="5842C321" w:rsidR="00991CDE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7C977130" w14:textId="77777777" w:rsidR="00991CDE" w:rsidRPr="00896444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96444">
              <w:rPr>
                <w:rFonts w:ascii="標楷體" w:eastAsia="標楷體" w:hAnsi="標楷體" w:hint="eastAsia"/>
                <w:sz w:val="16"/>
                <w:szCs w:val="16"/>
              </w:rPr>
              <w:t>品質管理工具</w:t>
            </w:r>
          </w:p>
          <w:p w14:paraId="5E21ED43" w14:textId="77777777" w:rsidR="00991CDE" w:rsidRPr="00896444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96444">
              <w:rPr>
                <w:rFonts w:ascii="標楷體" w:eastAsia="標楷體" w:hAnsi="標楷體" w:hint="eastAsia"/>
                <w:sz w:val="16"/>
                <w:szCs w:val="16"/>
              </w:rPr>
              <w:t xml:space="preserve">2.解決問題工具品質管制工具(1)管制圖與各種圖表 (2)品質管理工具（七手法、各種圖表）(3)PDCA  (4)品質成本 (5):六標準差        </w:t>
            </w:r>
          </w:p>
          <w:p w14:paraId="5F3CD07D" w14:textId="56980665" w:rsidR="00991CDE" w:rsidRPr="00340369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96444">
              <w:rPr>
                <w:rFonts w:ascii="標楷體" w:eastAsia="標楷體" w:hAnsi="標楷體" w:hint="eastAsia"/>
                <w:sz w:val="16"/>
                <w:szCs w:val="16"/>
              </w:rPr>
              <w:t>3.個案研討</w:t>
            </w:r>
          </w:p>
        </w:tc>
        <w:tc>
          <w:tcPr>
            <w:tcW w:w="709" w:type="dxa"/>
            <w:vMerge/>
            <w:vAlign w:val="center"/>
          </w:tcPr>
          <w:p w14:paraId="3B1721F4" w14:textId="3DB42FAA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4E1584" w14:paraId="0CFE24FE" w14:textId="77777777" w:rsidTr="004E1584">
        <w:trPr>
          <w:cantSplit/>
          <w:trHeight w:val="660"/>
        </w:trPr>
        <w:tc>
          <w:tcPr>
            <w:tcW w:w="388" w:type="dxa"/>
            <w:vMerge/>
            <w:vAlign w:val="center"/>
          </w:tcPr>
          <w:p w14:paraId="063E1E0C" w14:textId="58B050AD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18135E92" w14:textId="0E08E1D9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6" w:type="dxa"/>
            <w:vAlign w:val="center"/>
          </w:tcPr>
          <w:p w14:paraId="3A1FC0F6" w14:textId="77777777" w:rsidR="00991CDE" w:rsidRPr="006C1394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6F3A6080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2D95051D" w14:textId="77777777" w:rsidR="00991CDE" w:rsidRPr="00DE2E8B" w:rsidRDefault="00991CDE" w:rsidP="008D780B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</w:tcPr>
          <w:p w14:paraId="48F1F1B1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過程管理與品質管理系統設計</w:t>
            </w:r>
          </w:p>
          <w:p w14:paraId="04D1EA12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1.過程結構與品質管理系統設計 2.過程分析與系統設計</w:t>
            </w:r>
            <w:proofErr w:type="gramStart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最</w:t>
            </w:r>
            <w:proofErr w:type="gramEnd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適化</w:t>
            </w:r>
          </w:p>
          <w:p w14:paraId="040D750E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3.品質機能展開               4.失效模式與效應分析</w:t>
            </w:r>
          </w:p>
        </w:tc>
        <w:tc>
          <w:tcPr>
            <w:tcW w:w="709" w:type="dxa"/>
            <w:vMerge/>
            <w:vAlign w:val="center"/>
          </w:tcPr>
          <w:p w14:paraId="13505CA0" w14:textId="44955284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03281F7F" w14:textId="77777777" w:rsidTr="004E1584">
        <w:trPr>
          <w:cantSplit/>
          <w:trHeight w:val="404"/>
        </w:trPr>
        <w:tc>
          <w:tcPr>
            <w:tcW w:w="388" w:type="dxa"/>
            <w:vMerge/>
            <w:vAlign w:val="center"/>
          </w:tcPr>
          <w:p w14:paraId="0CDDE6F7" w14:textId="48091E08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37F2382B" w14:textId="210BB5F9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6" w:type="dxa"/>
            <w:vAlign w:val="center"/>
          </w:tcPr>
          <w:p w14:paraId="6261AA6D" w14:textId="77777777" w:rsidR="00991CDE" w:rsidRPr="006C1394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</w:tcPr>
          <w:p w14:paraId="57D40B83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vAlign w:val="center"/>
          </w:tcPr>
          <w:p w14:paraId="7CCA7A5A" w14:textId="77777777" w:rsidR="00991CDE" w:rsidRPr="00DE2E8B" w:rsidRDefault="00991CDE" w:rsidP="008D780B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vAlign w:val="center"/>
          </w:tcPr>
          <w:p w14:paraId="7EC4BFC2" w14:textId="53A2836B" w:rsidR="00991CDE" w:rsidRPr="00586F4A" w:rsidRDefault="00991CDE" w:rsidP="008D780B">
            <w:pPr>
              <w:spacing w:line="0" w:lineRule="atLeast"/>
              <w:ind w:firstLineChars="95" w:firstLine="228"/>
              <w:jc w:val="center"/>
              <w:rPr>
                <w:rFonts w:ascii="標楷體" w:eastAsia="標楷體" w:hAnsi="標楷體"/>
                <w:szCs w:val="24"/>
              </w:rPr>
            </w:pPr>
            <w:r w:rsidRPr="00586F4A">
              <w:rPr>
                <w:rFonts w:ascii="標楷體" w:eastAsia="標楷體" w:hAnsi="標楷體" w:hint="eastAsia"/>
                <w:szCs w:val="24"/>
              </w:rPr>
              <w:t>專題個案申論研討</w:t>
            </w:r>
          </w:p>
        </w:tc>
        <w:tc>
          <w:tcPr>
            <w:tcW w:w="709" w:type="dxa"/>
            <w:vMerge/>
            <w:vAlign w:val="center"/>
          </w:tcPr>
          <w:p w14:paraId="5CFD796D" w14:textId="2F8B6FEA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77E22795" w14:textId="77777777" w:rsidTr="004E1584">
        <w:trPr>
          <w:cantSplit/>
          <w:trHeight w:val="887"/>
        </w:trPr>
        <w:tc>
          <w:tcPr>
            <w:tcW w:w="388" w:type="dxa"/>
            <w:vAlign w:val="center"/>
          </w:tcPr>
          <w:p w14:paraId="354CF6E5" w14:textId="106054F0" w:rsidR="00991CDE" w:rsidRPr="009C075C" w:rsidRDefault="00991CDE" w:rsidP="008D78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64A88C07" w14:textId="0E9968B8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3110DB69" w14:textId="77777777" w:rsidR="00991CDE" w:rsidRPr="006C1394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6EBE1013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C7BAD4E" w14:textId="77777777" w:rsidR="00991CDE" w:rsidRPr="00DE2E8B" w:rsidRDefault="00991CDE" w:rsidP="008D78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2E8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4" w:type="dxa"/>
            <w:vAlign w:val="center"/>
          </w:tcPr>
          <w:p w14:paraId="04907BC6" w14:textId="77777777" w:rsidR="00991CDE" w:rsidRPr="00845015" w:rsidRDefault="00991CDE" w:rsidP="008D780B">
            <w:pPr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顧客滿意與忠誠度</w:t>
            </w:r>
          </w:p>
          <w:p w14:paraId="35E90A49" w14:textId="77777777" w:rsidR="00991CDE" w:rsidRDefault="00991CDE" w:rsidP="008D780B">
            <w:pPr>
              <w:pStyle w:val="af7"/>
              <w:ind w:leftChars="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1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顧客經營是最重要的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如何了解顧客需求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3.顧客滿意資訊之蒐集與分析  </w:t>
            </w:r>
          </w:p>
          <w:p w14:paraId="483C6491" w14:textId="77777777" w:rsidR="00991CDE" w:rsidRDefault="00991CDE" w:rsidP="008D780B">
            <w:pPr>
              <w:pStyle w:val="af7"/>
              <w:ind w:leftChars="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4.品質改善與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I-S mode     5.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顧客忠誠度經營     6.顧客喜悅與魅力品質</w:t>
            </w:r>
          </w:p>
          <w:p w14:paraId="41B46759" w14:textId="4FEAE48B" w:rsidR="00991CDE" w:rsidRPr="00845015" w:rsidRDefault="00991CDE" w:rsidP="008D780B">
            <w:pPr>
              <w:pStyle w:val="af7"/>
              <w:ind w:leftChars="0" w:left="120" w:rightChars="50" w:righ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7.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Refined Kano model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與運用  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         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8.顧客設想與運作</w:t>
            </w:r>
          </w:p>
        </w:tc>
        <w:tc>
          <w:tcPr>
            <w:tcW w:w="709" w:type="dxa"/>
            <w:vMerge/>
            <w:vAlign w:val="center"/>
          </w:tcPr>
          <w:p w14:paraId="40EDA510" w14:textId="1351354F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16FDED94" w14:textId="77777777" w:rsidTr="004E1584">
        <w:trPr>
          <w:cantSplit/>
          <w:trHeight w:val="989"/>
        </w:trPr>
        <w:tc>
          <w:tcPr>
            <w:tcW w:w="388" w:type="dxa"/>
            <w:vMerge w:val="restart"/>
            <w:vAlign w:val="center"/>
          </w:tcPr>
          <w:p w14:paraId="3A1577FD" w14:textId="5A17E88B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64A8FE4C" w14:textId="2E530CD3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2309E33" w14:textId="77777777" w:rsidR="00991CDE" w:rsidRPr="006C1394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5E31D647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F65422" w14:textId="77777777" w:rsidR="00991CDE" w:rsidRPr="00384044" w:rsidRDefault="00991CDE" w:rsidP="008D78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404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14:paraId="5D067D3B" w14:textId="77777777" w:rsidR="00991CDE" w:rsidRPr="00845015" w:rsidRDefault="00991CDE" w:rsidP="008D780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經營績效與策略</w:t>
            </w:r>
          </w:p>
          <w:p w14:paraId="5CFF3B51" w14:textId="77777777" w:rsidR="00991CDE" w:rsidRDefault="00991CDE" w:rsidP="008D780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十年河東十年河西  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卓越經營與績效衡量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3.績效與績效衡量之類型     </w:t>
            </w:r>
          </w:p>
          <w:p w14:paraId="46936812" w14:textId="77777777" w:rsidR="00991CDE" w:rsidRDefault="00991CDE" w:rsidP="008D780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4.KPIs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及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KPI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管理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5.目標管理與</w:t>
            </w:r>
            <w:r w:rsidRPr="00845015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OKR        6.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策略與策略管理  </w:t>
            </w:r>
          </w:p>
          <w:p w14:paraId="200C459F" w14:textId="77777777" w:rsidR="00991CDE" w:rsidRPr="00845015" w:rsidRDefault="00991CDE" w:rsidP="008D780B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7.方針管理及其運作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  8. 平衡計分卡之發展</w:t>
            </w:r>
          </w:p>
        </w:tc>
        <w:tc>
          <w:tcPr>
            <w:tcW w:w="709" w:type="dxa"/>
            <w:vMerge/>
            <w:vAlign w:val="center"/>
          </w:tcPr>
          <w:p w14:paraId="11D79864" w14:textId="2D76CE40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6F027D5B" w14:textId="77777777" w:rsidTr="004E1584">
        <w:trPr>
          <w:cantSplit/>
          <w:trHeight w:val="602"/>
        </w:trPr>
        <w:tc>
          <w:tcPr>
            <w:tcW w:w="388" w:type="dxa"/>
            <w:vMerge/>
            <w:vAlign w:val="center"/>
          </w:tcPr>
          <w:p w14:paraId="268FF18D" w14:textId="0372AD8E" w:rsidR="00991CDE" w:rsidRPr="009C075C" w:rsidRDefault="00991CDE" w:rsidP="008D78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7B327D32" w14:textId="431FB40C" w:rsidR="00991CDE" w:rsidRPr="009C075C" w:rsidRDefault="00991CDE" w:rsidP="008D780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8D780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AF9D23C" w14:textId="52E6FA26" w:rsidR="00991CDE" w:rsidRPr="009C075C" w:rsidRDefault="00562A48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3D03375E" w14:textId="77777777" w:rsidR="00991CDE" w:rsidRPr="009C075C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6FD662" w14:textId="77777777" w:rsidR="00991CDE" w:rsidRPr="009C075C" w:rsidRDefault="00991CDE" w:rsidP="008D78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75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14:paraId="40804126" w14:textId="77777777" w:rsidR="00991CDE" w:rsidRPr="00845015" w:rsidRDefault="00991CDE" w:rsidP="008D780B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供應鏈管理與採購管理：</w:t>
            </w:r>
          </w:p>
          <w:p w14:paraId="13501697" w14:textId="77777777" w:rsidR="00991CDE" w:rsidRPr="00845015" w:rsidRDefault="00991CDE" w:rsidP="008D780B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供應鏈管理與價值鏈</w:t>
            </w:r>
          </w:p>
          <w:p w14:paraId="027F52C9" w14:textId="77777777" w:rsidR="00991CDE" w:rsidRPr="00845015" w:rsidRDefault="00991CDE" w:rsidP="008D780B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供應鏈管理定義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供應鏈巨觀流程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(3)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供應鏈作業四大循環</w:t>
            </w:r>
          </w:p>
          <w:p w14:paraId="699797C6" w14:textId="77777777" w:rsidR="00991CDE" w:rsidRPr="00845015" w:rsidRDefault="00991CDE" w:rsidP="008D780B">
            <w:pPr>
              <w:autoSpaceDE w:val="0"/>
              <w:autoSpaceDN w:val="0"/>
              <w:adjustRightInd w:val="0"/>
              <w:ind w:leftChars="100" w:left="240" w:firstLineChars="650" w:firstLine="10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(4)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供應鏈管理的目的與功能</w:t>
            </w:r>
          </w:p>
          <w:p w14:paraId="77A66DF5" w14:textId="77777777" w:rsidR="00991CDE" w:rsidRDefault="00991CDE" w:rsidP="008D780B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策略管理：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1)ISO 9001:2015 </w:t>
            </w:r>
          </w:p>
          <w:p w14:paraId="46D5377B" w14:textId="77777777" w:rsidR="00991CDE" w:rsidRPr="00845015" w:rsidRDefault="00991CDE" w:rsidP="008D780B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組織之前後環節與產業競爭環境</w:t>
            </w:r>
          </w:p>
          <w:p w14:paraId="7CBE3DAD" w14:textId="77777777" w:rsidR="00991CDE" w:rsidRPr="00845015" w:rsidRDefault="00991CDE" w:rsidP="008D780B">
            <w:pPr>
              <w:autoSpaceDE w:val="0"/>
              <w:autoSpaceDN w:val="0"/>
              <w:adjustRightInd w:val="0"/>
              <w:ind w:leftChars="100" w:left="240" w:firstLineChars="550" w:firstLine="88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產業環境與競爭分析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總體環境分析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3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策略管理程序</w:t>
            </w:r>
          </w:p>
          <w:p w14:paraId="29510771" w14:textId="77777777" w:rsidR="00991CDE" w:rsidRPr="00845015" w:rsidRDefault="00991CDE" w:rsidP="008D780B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工業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4.0 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與品質管理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1)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工業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4.0 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概述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2)</w:t>
            </w:r>
            <w:proofErr w:type="spellStart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AIoT</w:t>
            </w:r>
            <w:proofErr w:type="spell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人工智慧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與物聯網</w:t>
            </w:r>
            <w:proofErr w:type="gramEnd"/>
          </w:p>
          <w:p w14:paraId="24973B9D" w14:textId="77777777" w:rsidR="00991CDE" w:rsidRPr="00845015" w:rsidRDefault="00991CDE" w:rsidP="008D780B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5.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採購管理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: (1)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交易成本與採購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2)</w:t>
            </w:r>
            <w:proofErr w:type="gramStart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採</w:t>
            </w:r>
            <w:proofErr w:type="gramEnd"/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觀點與目的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(3)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採購五要素與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7R</w:t>
            </w:r>
          </w:p>
          <w:p w14:paraId="58D6CD66" w14:textId="77777777" w:rsidR="00991CDE" w:rsidRPr="00845015" w:rsidRDefault="00991CDE" w:rsidP="008D780B">
            <w:pPr>
              <w:spacing w:line="0" w:lineRule="atLeast"/>
              <w:ind w:leftChars="100" w:left="240" w:firstLineChars="650" w:firstLine="1040"/>
              <w:rPr>
                <w:rFonts w:ascii="標楷體" w:eastAsia="標楷體" w:hAnsi="標楷體"/>
                <w:sz w:val="16"/>
                <w:szCs w:val="16"/>
                <w:vertAlign w:val="subscript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4) 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採購五要項</w:t>
            </w:r>
            <w:r w:rsidRPr="00845015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845015">
              <w:rPr>
                <w:rFonts w:ascii="標楷體" w:eastAsia="標楷體" w:hAnsi="標楷體"/>
                <w:kern w:val="0"/>
                <w:sz w:val="16"/>
                <w:szCs w:val="16"/>
              </w:rPr>
              <w:t>(5)</w:t>
            </w:r>
            <w:r w:rsidRPr="008450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價格分析法</w:t>
            </w:r>
          </w:p>
        </w:tc>
        <w:tc>
          <w:tcPr>
            <w:tcW w:w="709" w:type="dxa"/>
            <w:vMerge/>
            <w:vAlign w:val="center"/>
          </w:tcPr>
          <w:p w14:paraId="4392BA51" w14:textId="41D329B8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6BFAEF51" w14:textId="77777777" w:rsidTr="004E1584">
        <w:trPr>
          <w:cantSplit/>
          <w:trHeight w:val="1303"/>
        </w:trPr>
        <w:tc>
          <w:tcPr>
            <w:tcW w:w="388" w:type="dxa"/>
            <w:vMerge/>
            <w:vAlign w:val="center"/>
          </w:tcPr>
          <w:p w14:paraId="4D8FF449" w14:textId="77777777" w:rsidR="00991CDE" w:rsidRPr="009C075C" w:rsidRDefault="00991CDE" w:rsidP="008D78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269B6179" w14:textId="049C4F26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31F72757" w14:textId="77777777" w:rsidR="00991CDE" w:rsidRPr="006C1394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71ACF9E9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FC6086" w14:textId="77777777" w:rsidR="00991CDE" w:rsidRPr="00DE2E8B" w:rsidRDefault="00991CDE" w:rsidP="008D780B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14:paraId="540FB857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一、人力資源管理</w:t>
            </w:r>
          </w:p>
          <w:p w14:paraId="7A1FBC44" w14:textId="77777777" w:rsidR="00991CDE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領導角色與責任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衡突解決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專業倫理2.品質幕僚事務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 xml:space="preserve"> 3.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工作／職務之品質責任說明</w:t>
            </w:r>
          </w:p>
          <w:p w14:paraId="2E8674AA" w14:textId="77777777" w:rsidR="00991CDE" w:rsidRPr="00845015" w:rsidRDefault="00991CDE" w:rsidP="008D780B">
            <w:pPr>
              <w:spacing w:line="0" w:lineRule="atLeast"/>
              <w:ind w:leftChars="50" w:left="120" w:firstLineChars="850" w:firstLine="136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員工／小組之授權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團隊</w:t>
            </w:r>
            <w:proofErr w:type="gramStart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小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組</w:t>
            </w:r>
            <w:proofErr w:type="gramStart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之組成6.認知與獎勵 7.個案研討</w:t>
            </w:r>
          </w:p>
          <w:p w14:paraId="77367040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二、品質教育訓練</w:t>
            </w:r>
          </w:p>
          <w:p w14:paraId="7E7D46ED" w14:textId="77777777" w:rsidR="00991CDE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 xml:space="preserve">由上而下支援之重要性與品質訓練之策略規劃　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訓練細目與主題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訓練需要分析</w:t>
            </w:r>
          </w:p>
          <w:p w14:paraId="2716DFB8" w14:textId="77777777" w:rsidR="00991CDE" w:rsidRPr="00845015" w:rsidRDefault="00991CDE" w:rsidP="008D780B">
            <w:pPr>
              <w:spacing w:line="0" w:lineRule="atLeast"/>
              <w:ind w:leftChars="50" w:left="120"/>
              <w:rPr>
                <w:rFonts w:ascii="標楷體" w:eastAsia="標楷體" w:hAnsi="標楷體"/>
                <w:sz w:val="16"/>
                <w:szCs w:val="16"/>
              </w:rPr>
            </w:pPr>
            <w:r w:rsidRPr="00845015"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訓練後評估與增強能力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工具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(1)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演講、練習、個案研究、在職訓練</w:t>
            </w:r>
            <w:r w:rsidRPr="00845015">
              <w:rPr>
                <w:rFonts w:ascii="標楷體" w:eastAsia="標楷體" w:hAnsi="標楷體"/>
                <w:sz w:val="16"/>
                <w:szCs w:val="16"/>
              </w:rPr>
              <w:t>(2)</w:t>
            </w:r>
            <w:r w:rsidRPr="00845015">
              <w:rPr>
                <w:rFonts w:ascii="標楷體" w:eastAsia="標楷體" w:hAnsi="標楷體" w:hint="eastAsia"/>
                <w:sz w:val="16"/>
                <w:szCs w:val="16"/>
              </w:rPr>
              <w:t>訓練技巧之應用</w:t>
            </w:r>
          </w:p>
        </w:tc>
        <w:tc>
          <w:tcPr>
            <w:tcW w:w="709" w:type="dxa"/>
            <w:vMerge/>
            <w:vAlign w:val="center"/>
          </w:tcPr>
          <w:p w14:paraId="339165CB" w14:textId="5CF441B9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91CDE" w:rsidRPr="00375D1B" w14:paraId="3AF61687" w14:textId="77777777" w:rsidTr="004E1584">
        <w:trPr>
          <w:cantSplit/>
          <w:trHeight w:val="453"/>
        </w:trPr>
        <w:tc>
          <w:tcPr>
            <w:tcW w:w="388" w:type="dxa"/>
            <w:vMerge/>
            <w:vAlign w:val="center"/>
          </w:tcPr>
          <w:p w14:paraId="14BBD6B6" w14:textId="05765735" w:rsidR="00991CDE" w:rsidRPr="009C075C" w:rsidRDefault="00991CDE" w:rsidP="008D78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0528C755" w14:textId="4C851323" w:rsidR="00991CDE" w:rsidRPr="009C075C" w:rsidRDefault="00991CDE" w:rsidP="008D78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0873B8BC" w14:textId="77777777" w:rsidR="00991CDE" w:rsidRPr="006C1394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jc w:val="center"/>
              <w:textAlignment w:val="baseline"/>
              <w:rPr>
                <w:rFonts w:ascii="標楷體" w:eastAsia="標楷體" w:hAnsi="標楷體"/>
                <w:noProof w:val="0"/>
              </w:rPr>
            </w:pPr>
            <w:r>
              <w:rPr>
                <w:rFonts w:ascii="標楷體" w:eastAsia="標楷體" w:hAnsi="標楷體" w:hint="eastAsia"/>
                <w:noProof w:val="0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</w:tcPr>
          <w:p w14:paraId="5A82C841" w14:textId="77777777" w:rsidR="00991CDE" w:rsidRPr="00375D1B" w:rsidRDefault="00991CDE" w:rsidP="008D780B">
            <w:pPr>
              <w:pStyle w:val="af4"/>
              <w:widowControl w:val="0"/>
              <w:tabs>
                <w:tab w:val="left" w:pos="10680"/>
              </w:tabs>
              <w:adjustRightInd w:val="0"/>
              <w:spacing w:before="60" w:after="60" w:line="120" w:lineRule="exact"/>
              <w:textAlignment w:val="baseline"/>
              <w:rPr>
                <w:rFonts w:ascii="標楷體" w:eastAsia="標楷體" w:hAnsi="標楷體"/>
                <w:noProof w:val="0"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6495C26" w14:textId="77777777" w:rsidR="00991CDE" w:rsidRPr="00DE2E8B" w:rsidRDefault="00991CDE" w:rsidP="008D780B">
            <w:pPr>
              <w:jc w:val="center"/>
              <w:rPr>
                <w:rFonts w:ascii="標楷體" w:eastAsia="標楷體" w:hAnsi="標楷體"/>
              </w:rPr>
            </w:pPr>
            <w:r w:rsidRPr="00DE2E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14:paraId="27610548" w14:textId="77777777" w:rsidR="00991CDE" w:rsidRPr="00586F4A" w:rsidRDefault="00991CDE" w:rsidP="008D780B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586F4A">
              <w:rPr>
                <w:rFonts w:ascii="標楷體" w:eastAsia="標楷體" w:hAnsi="標楷體" w:hint="eastAsia"/>
                <w:szCs w:val="24"/>
              </w:rPr>
              <w:t>專題個案申論研討、總複習</w:t>
            </w:r>
          </w:p>
        </w:tc>
        <w:tc>
          <w:tcPr>
            <w:tcW w:w="709" w:type="dxa"/>
            <w:vMerge/>
            <w:vAlign w:val="center"/>
          </w:tcPr>
          <w:p w14:paraId="50146F13" w14:textId="218A33CB" w:rsidR="00991CDE" w:rsidRPr="004E1584" w:rsidRDefault="00991CDE" w:rsidP="008D780B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0DCAFEBB" w14:textId="77777777" w:rsidR="00401722" w:rsidRDefault="00401722">
      <w:pPr>
        <w:spacing w:line="0" w:lineRule="atLeast"/>
        <w:rPr>
          <w:rFonts w:ascii="標楷體" w:eastAsia="標楷體" w:hAnsi="標楷體"/>
          <w:sz w:val="32"/>
        </w:rPr>
      </w:pPr>
    </w:p>
    <w:p w14:paraId="3F9AFC90" w14:textId="77777777" w:rsidR="00B7408D" w:rsidRPr="00D20BCD" w:rsidRDefault="00B7408D">
      <w:pPr>
        <w:spacing w:line="0" w:lineRule="atLeast"/>
        <w:rPr>
          <w:rFonts w:ascii="標楷體" w:eastAsia="標楷體" w:hAnsi="標楷體"/>
          <w:sz w:val="32"/>
        </w:rPr>
      </w:pPr>
      <w:r w:rsidRPr="00D20BCD">
        <w:rPr>
          <w:rFonts w:ascii="標楷體" w:eastAsia="標楷體" w:hAnsi="標楷體" w:hint="eastAsia"/>
          <w:sz w:val="32"/>
        </w:rPr>
        <w:t>講師簡介</w:t>
      </w:r>
      <w:r w:rsidR="00DE2E8B">
        <w:rPr>
          <w:rFonts w:ascii="標楷體" w:eastAsia="標楷體" w:hAnsi="標楷體" w:hint="eastAsia"/>
          <w:sz w:val="32"/>
        </w:rPr>
        <w:t>：</w:t>
      </w:r>
    </w:p>
    <w:p w14:paraId="37D7F5BB" w14:textId="77777777" w:rsidR="007E6F0D" w:rsidRPr="00D70A7D" w:rsidRDefault="007E6F0D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D70A7D">
        <w:rPr>
          <w:rFonts w:ascii="標楷體" w:eastAsia="標楷體" w:hAnsi="標楷體" w:hint="eastAsia"/>
          <w:sz w:val="28"/>
          <w:szCs w:val="28"/>
        </w:rPr>
        <w:t>吳英志：現任本學會經營品質委員會主任委員、曾任國品獎評審委員、聯華電子公司TQM副總經理。</w:t>
      </w:r>
    </w:p>
    <w:p w14:paraId="42B99DE5" w14:textId="698CF128" w:rsidR="00661CAD" w:rsidRDefault="00E166D3" w:rsidP="00E166D3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E166D3">
        <w:rPr>
          <w:rFonts w:ascii="標楷體" w:eastAsia="標楷體" w:hAnsi="標楷體" w:hint="eastAsia"/>
          <w:sz w:val="28"/>
          <w:szCs w:val="28"/>
        </w:rPr>
        <w:t>蔡祥智：美國亞利桑那州立大學工業工程博士、曾任明新科技大學國際企業系副教授、亞洲大學、中華科技大學副教授</w:t>
      </w:r>
      <w:r w:rsidR="00661CAD">
        <w:rPr>
          <w:rFonts w:ascii="標楷體" w:eastAsia="標楷體" w:hAnsi="標楷體" w:hint="eastAsia"/>
          <w:sz w:val="28"/>
          <w:szCs w:val="28"/>
        </w:rPr>
        <w:t>、</w:t>
      </w:r>
      <w:r w:rsidRPr="00E166D3">
        <w:rPr>
          <w:rFonts w:ascii="標楷體" w:eastAsia="標楷體" w:hAnsi="標楷體" w:hint="eastAsia"/>
          <w:sz w:val="28"/>
          <w:szCs w:val="28"/>
        </w:rPr>
        <w:t>元智大學兼任副教授、品質學會理事、品質獎委員會及服務委員會委員、中山科學研究院品質保證中心工程師、品質學會品質管理師(CQM)、6-Sigma綠帶、黑帶、SPC課程講師、工研院評審委員、榮華公司、</w:t>
      </w:r>
      <w:proofErr w:type="gramStart"/>
      <w:r w:rsidRPr="00E166D3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E166D3">
        <w:rPr>
          <w:rFonts w:ascii="標楷體" w:eastAsia="標楷體" w:hAnsi="標楷體" w:hint="eastAsia"/>
          <w:sz w:val="28"/>
          <w:szCs w:val="28"/>
        </w:rPr>
        <w:t>德公司..等企業輔導講師、經濟部國營事業委員會評鑑委員。</w:t>
      </w:r>
    </w:p>
    <w:p w14:paraId="68621A8C" w14:textId="1180D888" w:rsidR="007E6F0D" w:rsidRDefault="007E6F0D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D70A7D">
        <w:rPr>
          <w:rFonts w:ascii="標楷體" w:eastAsia="標楷體" w:hAnsi="標楷體" w:hint="eastAsia"/>
          <w:sz w:val="28"/>
          <w:szCs w:val="28"/>
        </w:rPr>
        <w:t>盧瑞彥：現任日</w:t>
      </w:r>
      <w:proofErr w:type="gramStart"/>
      <w:r w:rsidRPr="00D70A7D">
        <w:rPr>
          <w:rFonts w:ascii="標楷體" w:eastAsia="標楷體" w:hAnsi="標楷體" w:hint="eastAsia"/>
          <w:sz w:val="28"/>
          <w:szCs w:val="28"/>
        </w:rPr>
        <w:t>鑫</w:t>
      </w:r>
      <w:proofErr w:type="gramEnd"/>
      <w:r w:rsidRPr="00D70A7D">
        <w:rPr>
          <w:rFonts w:ascii="標楷體" w:eastAsia="標楷體" w:hAnsi="標楷體" w:hint="eastAsia"/>
          <w:sz w:val="28"/>
          <w:szCs w:val="28"/>
        </w:rPr>
        <w:t>創投公司董事長、學會常務理事、</w:t>
      </w:r>
      <w:proofErr w:type="gramStart"/>
      <w:r w:rsidRPr="00D70A7D">
        <w:rPr>
          <w:rFonts w:ascii="標楷體" w:eastAsia="標楷體" w:hAnsi="標楷體" w:hint="eastAsia"/>
          <w:sz w:val="28"/>
          <w:szCs w:val="28"/>
        </w:rPr>
        <w:t>國品獎</w:t>
      </w:r>
      <w:proofErr w:type="gramEnd"/>
      <w:r w:rsidRPr="00D70A7D">
        <w:rPr>
          <w:rFonts w:ascii="標楷體" w:eastAsia="標楷體" w:hAnsi="標楷體" w:hint="eastAsia"/>
          <w:sz w:val="28"/>
          <w:szCs w:val="28"/>
        </w:rPr>
        <w:t>評審委員，公司經理、處長、總經理</w:t>
      </w:r>
      <w:r w:rsidR="00AF13A3">
        <w:rPr>
          <w:rFonts w:ascii="標楷體" w:eastAsia="標楷體" w:hAnsi="標楷體" w:hint="eastAsia"/>
          <w:sz w:val="28"/>
          <w:szCs w:val="28"/>
        </w:rPr>
        <w:t>、現任學會第42屆理事長</w:t>
      </w:r>
      <w:r w:rsidRPr="00D70A7D">
        <w:rPr>
          <w:rFonts w:ascii="標楷體" w:eastAsia="標楷體" w:hAnsi="標楷體" w:hint="eastAsia"/>
          <w:sz w:val="28"/>
          <w:szCs w:val="28"/>
        </w:rPr>
        <w:t>。</w:t>
      </w:r>
    </w:p>
    <w:p w14:paraId="3705C2A5" w14:textId="5BA06319" w:rsidR="00544954" w:rsidRPr="00D70A7D" w:rsidRDefault="00544954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544954">
        <w:rPr>
          <w:rFonts w:ascii="標楷體" w:eastAsia="標楷體" w:hAnsi="標楷體" w:hint="eastAsia"/>
          <w:sz w:val="28"/>
          <w:szCs w:val="28"/>
        </w:rPr>
        <w:t>楊錦洲：國立交通大學管理科學博士，第八屆國家品質獎個人獎，學會理事長、中原大學工業工程系主任、研究所所長，工廠輔導訓練百餘家經驗，國家品質獎評審委員，是國內極負盛名的品質策略管理專家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6A15683" w14:textId="2499366C" w:rsidR="007234BB" w:rsidRPr="007234BB" w:rsidRDefault="001469A7" w:rsidP="007234BB">
      <w:pPr>
        <w:pStyle w:val="af6"/>
        <w:spacing w:after="0" w:line="0" w:lineRule="atLeast"/>
        <w:ind w:left="1134" w:rightChars="150" w:right="360" w:hangingChars="405" w:hanging="1134"/>
        <w:rPr>
          <w:rFonts w:ascii="標楷體" w:eastAsia="標楷體" w:hAnsi="標楷體"/>
          <w:szCs w:val="28"/>
        </w:rPr>
      </w:pPr>
      <w:r w:rsidRPr="001469A7">
        <w:rPr>
          <w:rFonts w:ascii="標楷體" w:eastAsia="標楷體" w:hAnsi="標楷體" w:hint="eastAsia"/>
          <w:szCs w:val="28"/>
        </w:rPr>
        <w:t>張志平：台灣科技大學工業管理博士，曾任華梵大學工業管理學系主任，推廣中心主任，學會考試委員會委員、財團法人中衛發展中心外聘輔導工程師、工業管理學系所副教授，曾經得過三次國科會甲種獎勵，輔導訓練信通交通器材、正崴精密工業、奇鈦科技、品質學會….等。</w:t>
      </w:r>
    </w:p>
    <w:p w14:paraId="46809769" w14:textId="77777777" w:rsidR="00C84180" w:rsidRPr="007234BB" w:rsidRDefault="00C84180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陳玄岳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：曾任本學會品質服務組長，專職企業輔導與廠內教育訓練，台北大學企管碩士、中央大學企管博士。曾任職民營企業品管課長、廠長、經理，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具品管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深厚實務經驗。</w:t>
      </w:r>
    </w:p>
    <w:p w14:paraId="4E3D7D59" w14:textId="77777777" w:rsidR="007E6F0D" w:rsidRPr="007234BB" w:rsidRDefault="007E6F0D" w:rsidP="007234BB">
      <w:pPr>
        <w:widowControl/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7234BB">
        <w:rPr>
          <w:rFonts w:ascii="標楷體" w:eastAsia="標楷體" w:hAnsi="標楷體" w:hint="eastAsia"/>
          <w:sz w:val="28"/>
          <w:szCs w:val="28"/>
        </w:rPr>
        <w:t>胡世雄：美國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爵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碩大學系統與控制博士，現任勞動部人才發展品質系統評核委員、美國管理科技大學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大中華區特聘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教授、PMI授證國際專案管理師、中華國際傑出師資交流學會副理事長。</w:t>
      </w:r>
    </w:p>
    <w:p w14:paraId="27FE8FE2" w14:textId="535F56B9" w:rsidR="007E6F0D" w:rsidRDefault="00856A47" w:rsidP="007234BB">
      <w:pPr>
        <w:spacing w:line="0" w:lineRule="atLeast"/>
        <w:ind w:left="1114" w:rightChars="150" w:right="360" w:hangingChars="398" w:hanging="1114"/>
        <w:rPr>
          <w:rFonts w:ascii="標楷體" w:eastAsia="標楷體" w:hAnsi="標楷體"/>
          <w:sz w:val="28"/>
          <w:szCs w:val="28"/>
        </w:rPr>
      </w:pPr>
      <w:r w:rsidRPr="007234BB">
        <w:rPr>
          <w:rFonts w:ascii="標楷體" w:eastAsia="標楷體" w:hAnsi="標楷體" w:hint="eastAsia"/>
          <w:sz w:val="28"/>
          <w:szCs w:val="28"/>
        </w:rPr>
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吉映實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實業公司副廠長</w:t>
      </w:r>
      <w:r w:rsidR="00D231A1">
        <w:rPr>
          <w:rFonts w:ascii="標楷體" w:eastAsia="標楷體" w:hAnsi="標楷體" w:hint="eastAsia"/>
          <w:sz w:val="28"/>
          <w:szCs w:val="28"/>
        </w:rPr>
        <w:t>、</w:t>
      </w:r>
      <w:r w:rsidRPr="007234BB">
        <w:rPr>
          <w:rFonts w:ascii="標楷體" w:eastAsia="標楷體" w:hAnsi="標楷體" w:hint="eastAsia"/>
          <w:sz w:val="28"/>
          <w:szCs w:val="28"/>
        </w:rPr>
        <w:t>老牛皮國際企業股份有限公司（La New）國貿部、品保部經理。現職：</w:t>
      </w:r>
      <w:proofErr w:type="gramStart"/>
      <w:r w:rsidRPr="007234BB">
        <w:rPr>
          <w:rFonts w:ascii="標楷體" w:eastAsia="標楷體" w:hAnsi="標楷體" w:hint="eastAsia"/>
          <w:sz w:val="28"/>
          <w:szCs w:val="28"/>
        </w:rPr>
        <w:t>伊川采</w:t>
      </w:r>
      <w:proofErr w:type="gramEnd"/>
      <w:r w:rsidRPr="007234BB">
        <w:rPr>
          <w:rFonts w:ascii="標楷體" w:eastAsia="標楷體" w:hAnsi="標楷體" w:hint="eastAsia"/>
          <w:sz w:val="28"/>
          <w:szCs w:val="28"/>
        </w:rPr>
        <w:t>國際有限公司 總經理。</w:t>
      </w:r>
    </w:p>
    <w:p w14:paraId="6BE28EB1" w14:textId="77777777" w:rsidR="00DA2981" w:rsidRDefault="00DA2981" w:rsidP="00DA2981">
      <w:pPr>
        <w:pStyle w:val="ad"/>
        <w:spacing w:before="0" w:line="0" w:lineRule="atLeast"/>
        <w:rPr>
          <w:rFonts w:ascii="標楷體" w:hAnsi="標楷體"/>
          <w:szCs w:val="28"/>
        </w:rPr>
      </w:pPr>
      <w:r w:rsidRPr="00DA2981">
        <w:rPr>
          <w:rFonts w:ascii="標楷體" w:hAnsi="標楷體" w:hint="eastAsia"/>
          <w:szCs w:val="28"/>
        </w:rPr>
        <w:t>其他講師.</w:t>
      </w:r>
      <w:r w:rsidRPr="00DA2981">
        <w:rPr>
          <w:rFonts w:ascii="標楷體" w:hAnsi="標楷體"/>
          <w:szCs w:val="28"/>
        </w:rPr>
        <w:t>.等</w:t>
      </w:r>
      <w:r w:rsidRPr="00DA2981">
        <w:rPr>
          <w:rFonts w:ascii="標楷體" w:hAnsi="標楷體" w:hint="eastAsia"/>
          <w:szCs w:val="28"/>
        </w:rPr>
        <w:t>。</w:t>
      </w:r>
    </w:p>
    <w:p w14:paraId="65078D7F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4F276175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12C41BC7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72821864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7568AFFB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0803455F" w14:textId="77777777" w:rsidR="001469A7" w:rsidRDefault="001469A7" w:rsidP="00DA2981">
      <w:pPr>
        <w:pStyle w:val="ad"/>
        <w:spacing w:before="0" w:line="0" w:lineRule="atLeast"/>
        <w:rPr>
          <w:rFonts w:ascii="標楷體" w:hAnsi="標楷體"/>
          <w:szCs w:val="28"/>
        </w:rPr>
      </w:pPr>
    </w:p>
    <w:p w14:paraId="1AC23389" w14:textId="77777777" w:rsidR="00E166D3" w:rsidRDefault="00E166D3" w:rsidP="00DA2981">
      <w:pPr>
        <w:pStyle w:val="ad"/>
        <w:spacing w:before="0" w:line="0" w:lineRule="atLeast"/>
        <w:rPr>
          <w:szCs w:val="28"/>
        </w:rPr>
      </w:pPr>
    </w:p>
    <w:p w14:paraId="7CBA0FE7" w14:textId="273FD67A" w:rsidR="00663371" w:rsidRPr="00DA2981" w:rsidRDefault="00F64576" w:rsidP="00DA2981">
      <w:pPr>
        <w:pStyle w:val="ad"/>
        <w:spacing w:before="0" w:line="0" w:lineRule="atLeast"/>
        <w:rPr>
          <w:szCs w:val="28"/>
        </w:rPr>
      </w:pPr>
      <w:r w:rsidRPr="00D20BCD">
        <w:rPr>
          <w:rFonts w:hint="eastAsia"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4AA133" wp14:editId="3B16E02B">
                <wp:simplePos x="0" y="0"/>
                <wp:positionH relativeFrom="column">
                  <wp:posOffset>85090</wp:posOffset>
                </wp:positionH>
                <wp:positionV relativeFrom="paragraph">
                  <wp:posOffset>74930</wp:posOffset>
                </wp:positionV>
                <wp:extent cx="1390650" cy="5715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3659347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日期</w:t>
                            </w:r>
                            <w:r w:rsidRPr="002179C6">
                              <w:rPr>
                                <w:rFonts w:eastAsia="標楷體" w:hint="eastAsia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14:textOutline w14:w="9525" w14:cap="sq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報名日期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A133" id="文字方塊 5" o:spid="_x0000_s1029" type="#_x0000_t84" style="position:absolute;left:0;text-align:left;margin-left:6.7pt;margin-top:5.9pt;width:109.5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" fillcolor="window" strokecolor="windowText" strokeweight=".5pt">
                <v:textbox>
                  <w:txbxContent>
                    <w:p w14:paraId="63659347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proofErr w:type="gramStart"/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日期</w:t>
                      </w:r>
                      <w:r w:rsidRPr="002179C6">
                        <w:rPr>
                          <w:rFonts w:eastAsia="標楷體" w:hint="eastAsia"/>
                          <w:kern w:val="0"/>
                          <w:sz w:val="40"/>
                          <w:szCs w:val="40"/>
                          <w:bdr w:val="single" w:sz="4" w:space="0" w:color="auto"/>
                          <w14:textOutline w14:w="9525" w14:cap="sq" w14:cmpd="dbl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報名日期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6"/>
      </w:tblGrid>
      <w:tr w:rsidR="00FB1373" w:rsidRPr="002179C6" w14:paraId="2C6378FC" w14:textId="77777777" w:rsidTr="00FB1373">
        <w:trPr>
          <w:trHeight w:val="374"/>
          <w:jc w:val="right"/>
        </w:trPr>
        <w:tc>
          <w:tcPr>
            <w:tcW w:w="7166" w:type="dxa"/>
            <w:vAlign w:val="center"/>
          </w:tcPr>
          <w:p w14:paraId="0901037D" w14:textId="31E9434C" w:rsidR="00FB1373" w:rsidRPr="00D20BCD" w:rsidRDefault="00DE2E8B" w:rsidP="000C72C3">
            <w:pPr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即日起至</w:t>
            </w:r>
            <w:r w:rsidR="007E70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7755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270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270DA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0270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7E70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6EF7B8D" w14:textId="77777777" w:rsidR="00FB1373" w:rsidRPr="00D20BCD" w:rsidRDefault="00FB1373" w:rsidP="000C72C3">
            <w:pPr>
              <w:rPr>
                <w:rFonts w:eastAsia="標楷體"/>
                <w:color w:val="000000" w:themeColor="text1"/>
                <w:kern w:val="0"/>
                <w:sz w:val="28"/>
              </w:rPr>
            </w:pPr>
          </w:p>
        </w:tc>
      </w:tr>
      <w:tr w:rsidR="00FB1373" w:rsidRPr="002179C6" w14:paraId="328C9F0C" w14:textId="77777777" w:rsidTr="00FB1373">
        <w:trPr>
          <w:jc w:val="right"/>
        </w:trPr>
        <w:tc>
          <w:tcPr>
            <w:tcW w:w="7166" w:type="dxa"/>
            <w:vAlign w:val="center"/>
          </w:tcPr>
          <w:p w14:paraId="7F252E30" w14:textId="77777777" w:rsidR="00FB1373" w:rsidRPr="00D20BCD" w:rsidRDefault="00FB1373" w:rsidP="00C3430C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D20BCD">
              <w:rPr>
                <w:rFonts w:eastAsia="標楷體" w:hint="eastAsia"/>
                <w:color w:val="000000" w:themeColor="text1"/>
                <w:sz w:val="28"/>
              </w:rPr>
              <w:t>線上報名</w:t>
            </w:r>
            <w:proofErr w:type="gramEnd"/>
            <w:r>
              <w:fldChar w:fldCharType="begin"/>
            </w:r>
            <w:r>
              <w:instrText>HYPERLINK "http://www.csq.org.tw"</w:instrText>
            </w:r>
            <w:r>
              <w:fldChar w:fldCharType="separate"/>
            </w:r>
            <w:r w:rsidRPr="00D20BCD">
              <w:rPr>
                <w:rStyle w:val="a4"/>
                <w:rFonts w:eastAsia="標楷體" w:hint="eastAsia"/>
                <w:color w:val="000000" w:themeColor="text1"/>
                <w:sz w:val="28"/>
              </w:rPr>
              <w:t>http://www.csq.org.tw</w:t>
            </w:r>
            <w:r>
              <w:rPr>
                <w:rStyle w:val="a4"/>
                <w:rFonts w:eastAsia="標楷體"/>
                <w:color w:val="000000" w:themeColor="text1"/>
                <w:sz w:val="28"/>
              </w:rPr>
              <w:fldChar w:fldCharType="end"/>
            </w:r>
            <w:r w:rsidR="004503E3">
              <w:rPr>
                <w:rStyle w:val="a4"/>
                <w:rFonts w:eastAsia="標楷體"/>
                <w:color w:val="000000" w:themeColor="text1"/>
                <w:sz w:val="28"/>
              </w:rPr>
              <w:t xml:space="preserve"> </w:t>
            </w:r>
            <w:r w:rsidR="004503E3">
              <w:rPr>
                <w:rStyle w:val="a4"/>
                <w:rFonts w:eastAsia="標楷體" w:hint="eastAsia"/>
                <w:color w:val="000000" w:themeColor="text1"/>
                <w:sz w:val="28"/>
              </w:rPr>
              <w:t>或</w:t>
            </w:r>
          </w:p>
          <w:p w14:paraId="5069F50D" w14:textId="77777777" w:rsidR="00663371" w:rsidRDefault="00FB1373" w:rsidP="00663371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請將</w:t>
            </w:r>
            <w:proofErr w:type="gramStart"/>
            <w:r w:rsidRPr="00D20BCD">
              <w:rPr>
                <w:rFonts w:eastAsia="標楷體" w:hint="eastAsia"/>
                <w:color w:val="000000" w:themeColor="text1"/>
                <w:sz w:val="28"/>
              </w:rPr>
              <w:t>登記單填妥</w:t>
            </w:r>
            <w:proofErr w:type="gramEnd"/>
            <w:r w:rsidRPr="00D20BCD">
              <w:rPr>
                <w:rFonts w:eastAsia="標楷體" w:hint="eastAsia"/>
                <w:color w:val="000000" w:themeColor="text1"/>
                <w:sz w:val="28"/>
              </w:rPr>
              <w:t>連同參加費用，</w:t>
            </w:r>
            <w:proofErr w:type="gramStart"/>
            <w:r w:rsidRPr="00D20BCD">
              <w:rPr>
                <w:rFonts w:eastAsia="標楷體" w:hint="eastAsia"/>
                <w:color w:val="000000" w:themeColor="text1"/>
                <w:sz w:val="28"/>
              </w:rPr>
              <w:t>惠寄</w:t>
            </w:r>
            <w:proofErr w:type="gramEnd"/>
            <w:r w:rsidRPr="00D20BCD">
              <w:rPr>
                <w:rFonts w:eastAsia="標楷體" w:hint="eastAsia"/>
                <w:color w:val="000000" w:themeColor="text1"/>
                <w:sz w:val="28"/>
              </w:rPr>
              <w:t>/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送達</w:t>
            </w:r>
          </w:p>
          <w:p w14:paraId="0BEAD941" w14:textId="77777777" w:rsidR="00663371" w:rsidRDefault="00FB1373" w:rsidP="00663371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台北市羅斯福路</w:t>
            </w:r>
            <w:r w:rsidR="007E6F0D" w:rsidRPr="00D20BCD">
              <w:rPr>
                <w:rFonts w:eastAsia="標楷體" w:hint="eastAsia"/>
                <w:color w:val="000000" w:themeColor="text1"/>
                <w:sz w:val="28"/>
              </w:rPr>
              <w:t>二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段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75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號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10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樓</w:t>
            </w:r>
            <w:r w:rsidR="00663371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中華民國品質學會</w:t>
            </w:r>
            <w:r w:rsidR="00663371">
              <w:rPr>
                <w:rFonts w:eastAsia="標楷體" w:hint="eastAsia"/>
                <w:color w:val="000000" w:themeColor="text1"/>
                <w:sz w:val="28"/>
              </w:rPr>
              <w:t>收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，</w:t>
            </w:r>
          </w:p>
          <w:p w14:paraId="4B9D4ACF" w14:textId="77777777" w:rsidR="00FB1373" w:rsidRPr="00D20BCD" w:rsidRDefault="00FB1373" w:rsidP="00663371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或</w:t>
            </w:r>
            <w:r w:rsidRPr="00D20BCD">
              <w:rPr>
                <w:rFonts w:eastAsia="標楷體"/>
                <w:color w:val="000000" w:themeColor="text1"/>
                <w:sz w:val="28"/>
              </w:rPr>
              <w:t>FAX:(02)23627663</w:t>
            </w:r>
            <w:r w:rsidR="00663371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E-Mail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：</w:t>
            </w:r>
            <w:hyperlink r:id="rId14" w:history="1">
              <w:r w:rsidRPr="00D20BCD">
                <w:rPr>
                  <w:rStyle w:val="a4"/>
                  <w:rFonts w:eastAsia="標楷體" w:hint="eastAsia"/>
                  <w:color w:val="000000" w:themeColor="text1"/>
                  <w:sz w:val="28"/>
                </w:rPr>
                <w:t>servicemail@csq.org.tw</w:t>
              </w:r>
            </w:hyperlink>
          </w:p>
          <w:p w14:paraId="6C4BC9E1" w14:textId="77777777" w:rsidR="00FB1373" w:rsidRPr="00D20BCD" w:rsidRDefault="00FB1373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</w:p>
        </w:tc>
      </w:tr>
      <w:tr w:rsidR="00FB1373" w:rsidRPr="002179C6" w14:paraId="01DB87DC" w14:textId="77777777" w:rsidTr="00FB1373">
        <w:trPr>
          <w:jc w:val="right"/>
        </w:trPr>
        <w:tc>
          <w:tcPr>
            <w:tcW w:w="7166" w:type="dxa"/>
            <w:vAlign w:val="center"/>
          </w:tcPr>
          <w:p w14:paraId="57BE4ED3" w14:textId="77777777" w:rsidR="007E6F0D" w:rsidRPr="00D20BCD" w:rsidRDefault="00FB1373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每人</w:t>
            </w:r>
            <w:r w:rsidR="009D05D7">
              <w:rPr>
                <w:rFonts w:eastAsia="標楷體" w:hint="eastAsia"/>
                <w:color w:val="000000" w:themeColor="text1"/>
                <w:sz w:val="28"/>
              </w:rPr>
              <w:t>非</w:t>
            </w:r>
            <w:r w:rsidR="009D05D7" w:rsidRPr="00D20BCD">
              <w:rPr>
                <w:rFonts w:eastAsia="標楷體" w:hint="eastAsia"/>
                <w:color w:val="000000" w:themeColor="text1"/>
                <w:sz w:val="28"/>
              </w:rPr>
              <w:t>會員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新台幣</w:t>
            </w:r>
            <w:r w:rsidR="007E6F0D" w:rsidRPr="00D20BCD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,000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元，會員</w:t>
            </w:r>
            <w:r w:rsidR="009D05D7" w:rsidRPr="00D20BCD">
              <w:rPr>
                <w:rFonts w:eastAsia="標楷體" w:hint="eastAsia"/>
                <w:color w:val="000000" w:themeColor="text1"/>
                <w:sz w:val="28"/>
              </w:rPr>
              <w:t>新台幣</w:t>
            </w:r>
            <w:r w:rsidR="007E6F0D" w:rsidRPr="00D20BCD">
              <w:rPr>
                <w:rFonts w:eastAsia="標楷體" w:hint="eastAsia"/>
                <w:color w:val="000000" w:themeColor="text1"/>
                <w:sz w:val="28"/>
              </w:rPr>
              <w:t>29,0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00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元。</w:t>
            </w:r>
          </w:p>
          <w:p w14:paraId="3AE2C8B9" w14:textId="77777777" w:rsidR="009D05D7" w:rsidRDefault="00526CC6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二</w:t>
            </w:r>
            <w:r w:rsidR="00FB1373" w:rsidRPr="00D20BCD">
              <w:rPr>
                <w:rFonts w:eastAsia="標楷體" w:hint="eastAsia"/>
                <w:color w:val="000000" w:themeColor="text1"/>
                <w:sz w:val="28"/>
              </w:rPr>
              <w:t>人共同報名以</w:t>
            </w:r>
            <w:proofErr w:type="gramStart"/>
            <w:r w:rsidR="00FB1373" w:rsidRPr="00D20BCD">
              <w:rPr>
                <w:rFonts w:eastAsia="標楷體" w:hint="eastAsia"/>
                <w:color w:val="000000" w:themeColor="text1"/>
                <w:sz w:val="28"/>
              </w:rPr>
              <w:t>會員價計</w:t>
            </w:r>
            <w:proofErr w:type="gramEnd"/>
            <w:r w:rsidRPr="00D20BCD">
              <w:rPr>
                <w:rFonts w:eastAsia="標楷體" w:hint="eastAsia"/>
                <w:color w:val="000000" w:themeColor="text1"/>
                <w:sz w:val="28"/>
              </w:rPr>
              <w:t>，三人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含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)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以上共同報名</w:t>
            </w:r>
          </w:p>
          <w:p w14:paraId="293B3368" w14:textId="77777777" w:rsidR="00FB1373" w:rsidRPr="00D20BCD" w:rsidRDefault="00526CC6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每人</w:t>
            </w:r>
            <w:r w:rsidR="009D05D7" w:rsidRPr="00D20BCD">
              <w:rPr>
                <w:rFonts w:eastAsia="標楷體" w:hint="eastAsia"/>
                <w:color w:val="000000" w:themeColor="text1"/>
                <w:sz w:val="28"/>
              </w:rPr>
              <w:t>新台幣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28</w:t>
            </w:r>
            <w:r w:rsidRPr="00D20BCD">
              <w:rPr>
                <w:rFonts w:eastAsia="標楷體"/>
                <w:color w:val="000000" w:themeColor="text1"/>
                <w:sz w:val="28"/>
              </w:rPr>
              <w:t>,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000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元</w:t>
            </w:r>
            <w:r w:rsidR="00FB1373" w:rsidRPr="00D20BCD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14:paraId="5F2FDA39" w14:textId="77777777" w:rsidR="00945B8A" w:rsidRPr="00D20BCD" w:rsidRDefault="00945B8A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團體會員所派遣非個人</w:t>
            </w:r>
            <w:proofErr w:type="gramStart"/>
            <w:r w:rsidRPr="00D20BCD">
              <w:rPr>
                <w:rFonts w:eastAsia="標楷體" w:hint="eastAsia"/>
                <w:color w:val="000000" w:themeColor="text1"/>
                <w:sz w:val="28"/>
              </w:rPr>
              <w:t>會員均以會員</w:t>
            </w:r>
            <w:proofErr w:type="gramEnd"/>
            <w:r w:rsidRPr="00D20BCD">
              <w:rPr>
                <w:rFonts w:eastAsia="標楷體" w:hint="eastAsia"/>
                <w:color w:val="000000" w:themeColor="text1"/>
                <w:sz w:val="28"/>
              </w:rPr>
              <w:t>標準收費</w:t>
            </w:r>
          </w:p>
          <w:p w14:paraId="49D39473" w14:textId="77777777" w:rsidR="00FB1373" w:rsidRPr="00D20BCD" w:rsidRDefault="00FB1373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D20BCD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包括學、雜費、資料袋、講義資料、午餐</w:t>
            </w:r>
            <w:r w:rsidR="001B4D8C">
              <w:rPr>
                <w:rFonts w:eastAsia="標楷體" w:hint="eastAsia"/>
                <w:color w:val="000000" w:themeColor="text1"/>
                <w:sz w:val="28"/>
              </w:rPr>
              <w:t>.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等費用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  <w:p w14:paraId="54F2CE27" w14:textId="77777777" w:rsidR="000B108A" w:rsidRPr="00D20BCD" w:rsidRDefault="000B108A" w:rsidP="00C3430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kern w:val="0"/>
                <w:sz w:val="28"/>
              </w:rPr>
            </w:pPr>
          </w:p>
        </w:tc>
      </w:tr>
      <w:tr w:rsidR="00FB1373" w:rsidRPr="002179C6" w14:paraId="058CFCAB" w14:textId="77777777" w:rsidTr="00FB1373">
        <w:trPr>
          <w:jc w:val="right"/>
        </w:trPr>
        <w:tc>
          <w:tcPr>
            <w:tcW w:w="7166" w:type="dxa"/>
            <w:vAlign w:val="center"/>
          </w:tcPr>
          <w:p w14:paraId="5DF7C6A8" w14:textId="77777777" w:rsidR="000B108A" w:rsidRPr="00DE2E8B" w:rsidRDefault="00FB1373" w:rsidP="002E5887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8"/>
              </w:rPr>
            </w:pPr>
            <w:r w:rsidRPr="00DE2E8B">
              <w:rPr>
                <w:rFonts w:eastAsia="標楷體" w:hint="eastAsia"/>
                <w:sz w:val="28"/>
              </w:rPr>
              <w:t>研習期滿，出席率達</w:t>
            </w:r>
            <w:r w:rsidRPr="00DE2E8B">
              <w:rPr>
                <w:rFonts w:eastAsia="標楷體" w:hint="eastAsia"/>
                <w:sz w:val="28"/>
              </w:rPr>
              <w:t>85</w:t>
            </w:r>
            <w:r w:rsidRPr="00DE2E8B">
              <w:rPr>
                <w:rFonts w:eastAsia="標楷體" w:hint="eastAsia"/>
                <w:sz w:val="28"/>
              </w:rPr>
              <w:t>％，由本學會發給結業</w:t>
            </w:r>
            <w:proofErr w:type="gramStart"/>
            <w:r w:rsidRPr="00DE2E8B">
              <w:rPr>
                <w:rFonts w:eastAsia="標楷體" w:hint="eastAsia"/>
                <w:sz w:val="28"/>
              </w:rPr>
              <w:t>証</w:t>
            </w:r>
            <w:proofErr w:type="gramEnd"/>
            <w:r w:rsidRPr="00DE2E8B">
              <w:rPr>
                <w:rFonts w:eastAsia="標楷體" w:hint="eastAsia"/>
                <w:sz w:val="28"/>
              </w:rPr>
              <w:t>書。</w:t>
            </w:r>
          </w:p>
        </w:tc>
      </w:tr>
    </w:tbl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1092"/>
        <w:gridCol w:w="150"/>
        <w:gridCol w:w="2328"/>
        <w:gridCol w:w="1301"/>
        <w:gridCol w:w="1638"/>
        <w:gridCol w:w="1727"/>
      </w:tblGrid>
      <w:tr w:rsidR="00B7408D" w:rsidRPr="002179C6" w14:paraId="6F6AB3E4" w14:textId="77777777">
        <w:trPr>
          <w:cantSplit/>
          <w:trHeight w:val="6823"/>
        </w:trPr>
        <w:tc>
          <w:tcPr>
            <w:tcW w:w="2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C5EA3D" w14:textId="77777777" w:rsidR="00B7408D" w:rsidRPr="002179C6" w:rsidRDefault="008C5858">
            <w:pPr>
              <w:framePr w:hSpace="181" w:wrap="around" w:vAnchor="page" w:hAnchor="text" w:x="11364" w:y="1237" w:anchorLock="1"/>
              <w:rPr>
                <w:rFonts w:eastAsia="標楷體"/>
              </w:rPr>
            </w:pP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7A2A5C3" wp14:editId="35BE295E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4441825</wp:posOffset>
                      </wp:positionV>
                      <wp:extent cx="1143000" cy="360045"/>
                      <wp:effectExtent l="0" t="0" r="0" b="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40787B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結業證書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2A5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30" type="#_x0000_t202" style="position:absolute;margin-left:642.5pt;margin-top:349.75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" o:allowincell="f" strokeweight="3pt">
                      <v:stroke linestyle="thinThin"/>
                      <v:textbox inset="0,0,0,0">
                        <w:txbxContent>
                          <w:p w14:paraId="2640787B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結業證書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B45DAFB" wp14:editId="21EEB53D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3062605</wp:posOffset>
                      </wp:positionV>
                      <wp:extent cx="1143000" cy="360045"/>
                      <wp:effectExtent l="0" t="0" r="0" b="0"/>
                      <wp:wrapNone/>
                      <wp:docPr id="16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95D231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參加費用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5DAFB" id="Text Box 52" o:spid="_x0000_s1031" type="#_x0000_t202" style="position:absolute;margin-left:642.5pt;margin-top:241.15pt;width:90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" o:allowincell="f" strokeweight="3pt">
                      <v:stroke linestyle="thinThin"/>
                      <v:textbox inset="0,0,0,0">
                        <w:txbxContent>
                          <w:p w14:paraId="3F95D231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參加費用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DABA7C5" wp14:editId="1D501CC4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1617345</wp:posOffset>
                      </wp:positionV>
                      <wp:extent cx="1143000" cy="360045"/>
                      <wp:effectExtent l="0" t="0" r="0" b="0"/>
                      <wp:wrapNone/>
                      <wp:docPr id="15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C0197B" w14:textId="77777777" w:rsidR="00CC16AD" w:rsidRDefault="00CC16AD">
                                  <w:pPr>
                                    <w:pStyle w:val="ac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報名手續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BA7C5" id="Text Box 51" o:spid="_x0000_s1032" type="#_x0000_t202" style="position:absolute;margin-left:642.5pt;margin-top:127.35pt;width:90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8HQIAADwEAAAOAAAAZHJzL2Uyb0RvYy54bWysU9Fu0zAUfUfiHyy/06TbGFX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" o:allowincell="f" strokeweight="3pt">
                      <v:stroke linestyle="thinThin"/>
                      <v:textbox inset="0,0,0,0">
                        <w:txbxContent>
                          <w:p w14:paraId="29C0197B" w14:textId="77777777" w:rsidR="00CC16AD" w:rsidRDefault="00CC16AD">
                            <w:pPr>
                              <w:pStyle w:val="ac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報名手續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56C49C5" wp14:editId="4656D7BE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949960</wp:posOffset>
                      </wp:positionV>
                      <wp:extent cx="1143000" cy="360045"/>
                      <wp:effectExtent l="0" t="0" r="0" b="0"/>
                      <wp:wrapNone/>
                      <wp:docPr id="1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0C7FA5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報名日期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C49C5" id="Text Box 50" o:spid="_x0000_s1033" type="#_x0000_t202" style="position:absolute;margin-left:642.5pt;margin-top:74.8pt;width:90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" o:allowincell="f" strokeweight="3pt">
                      <v:stroke linestyle="thinThin"/>
                      <v:textbox inset="0,0,0,0">
                        <w:txbxContent>
                          <w:p w14:paraId="5A0C7FA5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報名日期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994" w:type="dxa"/>
            <w:gridSpan w:val="4"/>
            <w:tcBorders>
              <w:left w:val="nil"/>
              <w:bottom w:val="nil"/>
            </w:tcBorders>
          </w:tcPr>
          <w:p w14:paraId="1FB7EFE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6E7ACD79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自即日起至每期上課前二天止</w:t>
            </w:r>
          </w:p>
          <w:p w14:paraId="78299E61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6FADE027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請將登記單填妥連同參加費用，惠寄、送達台北市羅斯福路二段</w:t>
            </w:r>
            <w:r w:rsidRPr="002179C6">
              <w:rPr>
                <w:rFonts w:hint="eastAsia"/>
              </w:rPr>
              <w:t>75</w:t>
            </w:r>
            <w:r w:rsidRPr="002179C6">
              <w:rPr>
                <w:rFonts w:hint="eastAsia"/>
              </w:rPr>
              <w:t>號</w:t>
            </w:r>
            <w:r w:rsidRPr="002179C6">
              <w:rPr>
                <w:rFonts w:hint="eastAsia"/>
              </w:rPr>
              <w:t>10</w:t>
            </w:r>
            <w:r w:rsidRPr="002179C6">
              <w:rPr>
                <w:rFonts w:hint="eastAsia"/>
              </w:rPr>
              <w:t>樓</w:t>
            </w:r>
          </w:p>
          <w:p w14:paraId="7C7D2E2D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中華民國品質學會或</w:t>
            </w:r>
            <w:r w:rsidRPr="002179C6">
              <w:rPr>
                <w:rFonts w:hint="eastAsia"/>
              </w:rPr>
              <w:t>FAX:(02)23627663</w:t>
            </w:r>
          </w:p>
          <w:p w14:paraId="696177D8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URL</w:t>
            </w:r>
            <w:r w:rsidRPr="002179C6">
              <w:rPr>
                <w:rFonts w:hint="eastAsia"/>
              </w:rPr>
              <w:t>：</w:t>
            </w:r>
            <w:r w:rsidRPr="002179C6">
              <w:rPr>
                <w:rFonts w:hint="eastAsia"/>
              </w:rPr>
              <w:t>http://www.csq.org.tw</w:t>
            </w:r>
          </w:p>
          <w:p w14:paraId="5B3F9147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E-Mail</w:t>
            </w:r>
            <w:r w:rsidRPr="002179C6">
              <w:rPr>
                <w:rFonts w:hint="eastAsia"/>
              </w:rPr>
              <w:t>：</w:t>
            </w:r>
            <w:r w:rsidRPr="002179C6">
              <w:rPr>
                <w:rFonts w:hint="eastAsia"/>
              </w:rPr>
              <w:t>service@csq.org.tw</w:t>
            </w:r>
          </w:p>
          <w:p w14:paraId="30B53BA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33BDDD2B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每單元每人新台幣會員</w:t>
            </w:r>
            <w:r w:rsidRPr="002179C6">
              <w:rPr>
                <w:rFonts w:hint="eastAsia"/>
              </w:rPr>
              <w:t>5,800</w:t>
            </w:r>
            <w:r w:rsidRPr="002179C6">
              <w:rPr>
                <w:rFonts w:hint="eastAsia"/>
              </w:rPr>
              <w:t>元，非會員</w:t>
            </w:r>
            <w:r w:rsidRPr="002179C6">
              <w:rPr>
                <w:rFonts w:hint="eastAsia"/>
              </w:rPr>
              <w:t>6,000</w:t>
            </w:r>
            <w:r w:rsidRPr="002179C6">
              <w:rPr>
                <w:rFonts w:hint="eastAsia"/>
              </w:rPr>
              <w:t>元。</w:t>
            </w:r>
          </w:p>
          <w:p w14:paraId="15DA8541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同時參加甲、乙單元一次繳款者會員</w:t>
            </w:r>
            <w:r w:rsidRPr="002179C6">
              <w:rPr>
                <w:rFonts w:hint="eastAsia"/>
              </w:rPr>
              <w:t>11,000</w:t>
            </w:r>
            <w:r w:rsidRPr="002179C6">
              <w:rPr>
                <w:rFonts w:hint="eastAsia"/>
              </w:rPr>
              <w:t>元，非會員</w:t>
            </w:r>
            <w:r w:rsidRPr="002179C6">
              <w:rPr>
                <w:rFonts w:hint="eastAsia"/>
              </w:rPr>
              <w:t>11,500</w:t>
            </w:r>
            <w:r w:rsidRPr="002179C6">
              <w:rPr>
                <w:rFonts w:hint="eastAsia"/>
              </w:rPr>
              <w:t>元。</w:t>
            </w:r>
          </w:p>
          <w:p w14:paraId="7B36BECA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(</w:t>
            </w:r>
            <w:r w:rsidRPr="002179C6">
              <w:rPr>
                <w:rFonts w:hint="eastAsia"/>
              </w:rPr>
              <w:t>團體會員所派遣非個人會員均以會員標準收費</w:t>
            </w:r>
            <w:r w:rsidRPr="002179C6">
              <w:rPr>
                <w:rFonts w:hint="eastAsia"/>
              </w:rPr>
              <w:t>)</w:t>
            </w:r>
          </w:p>
          <w:p w14:paraId="7E4243B7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(</w:t>
            </w:r>
            <w:r w:rsidRPr="002179C6">
              <w:rPr>
                <w:rFonts w:hint="eastAsia"/>
              </w:rPr>
              <w:t>包括學、雜費、資料袋、講義資料、午餐、飲料等費用</w:t>
            </w:r>
            <w:r w:rsidRPr="002179C6">
              <w:rPr>
                <w:rFonts w:hint="eastAsia"/>
              </w:rPr>
              <w:t>)</w:t>
            </w:r>
          </w:p>
          <w:p w14:paraId="4F2CB8E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01BDF4F3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研習期滿，出席率達</w:t>
            </w:r>
            <w:r w:rsidRPr="002179C6">
              <w:rPr>
                <w:rFonts w:hint="eastAsia"/>
              </w:rPr>
              <w:t>85</w:t>
            </w:r>
            <w:r w:rsidRPr="002179C6">
              <w:rPr>
                <w:rFonts w:hint="eastAsia"/>
              </w:rPr>
              <w:t>％，由本學會發給結業証書</w:t>
            </w:r>
          </w:p>
        </w:tc>
      </w:tr>
      <w:tr w:rsidR="00B7408D" w:rsidRPr="002179C6" w14:paraId="2C8D4F21" w14:textId="77777777">
        <w:trPr>
          <w:cantSplit/>
          <w:trHeight w:val="1801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8412B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snapToGrid w:val="0"/>
              <w:spacing w:after="120" w:line="300" w:lineRule="exact"/>
              <w:jc w:val="center"/>
              <w:textAlignment w:val="baseline"/>
              <w:rPr>
                <w:rFonts w:eastAsia="標楷體"/>
                <w:sz w:val="16"/>
              </w:rPr>
            </w:pPr>
            <w:r w:rsidRPr="002179C6">
              <w:rPr>
                <w:rFonts w:eastAsia="標楷體" w:hint="eastAsia"/>
                <w:sz w:val="16"/>
              </w:rPr>
              <w:t>…</w:t>
            </w:r>
            <w:proofErr w:type="gramStart"/>
            <w:r w:rsidRPr="002179C6">
              <w:rPr>
                <w:rFonts w:eastAsia="標楷體" w:hint="eastAsia"/>
                <w:sz w:val="16"/>
              </w:rPr>
              <w:t>…………………</w:t>
            </w:r>
            <w:proofErr w:type="gramEnd"/>
            <w:r w:rsidRPr="002179C6">
              <w:rPr>
                <w:rFonts w:eastAsia="標楷體" w:hint="eastAsia"/>
                <w:sz w:val="16"/>
              </w:rPr>
              <w:t>沿…</w:t>
            </w:r>
            <w:proofErr w:type="gramStart"/>
            <w:r w:rsidRPr="002179C6">
              <w:rPr>
                <w:rFonts w:eastAsia="標楷體" w:hint="eastAsia"/>
                <w:sz w:val="16"/>
              </w:rPr>
              <w:t>……………………</w:t>
            </w:r>
            <w:proofErr w:type="gramEnd"/>
            <w:r w:rsidRPr="002179C6">
              <w:rPr>
                <w:rFonts w:eastAsia="標楷體" w:hint="eastAsia"/>
                <w:sz w:val="16"/>
              </w:rPr>
              <w:t>此…</w:t>
            </w:r>
            <w:proofErr w:type="gramStart"/>
            <w:r w:rsidRPr="002179C6">
              <w:rPr>
                <w:rFonts w:eastAsia="標楷體" w:hint="eastAsia"/>
                <w:sz w:val="16"/>
              </w:rPr>
              <w:t>……………</w:t>
            </w:r>
            <w:proofErr w:type="gramEnd"/>
            <w:r w:rsidRPr="002179C6">
              <w:rPr>
                <w:rFonts w:eastAsia="標楷體" w:hint="eastAsia"/>
                <w:sz w:val="16"/>
              </w:rPr>
              <w:t>………線………………………撕………………………下……………………</w:t>
            </w:r>
          </w:p>
          <w:p w14:paraId="44CEBBA4" w14:textId="77777777" w:rsidR="00B7408D" w:rsidRPr="002179C6" w:rsidRDefault="00B7408D">
            <w:pPr>
              <w:pStyle w:val="ae"/>
              <w:framePr w:hSpace="181" w:wrap="around" w:vAnchor="page" w:hAnchor="text" w:x="11364" w:y="1237" w:anchorLock="1"/>
              <w:rPr>
                <w:rFonts w:ascii="Times New Roman" w:eastAsia="標楷體" w:hAnsi="Times New Roman"/>
              </w:rPr>
            </w:pPr>
            <w:r w:rsidRPr="002179C6">
              <w:rPr>
                <w:rFonts w:ascii="Times New Roman" w:eastAsia="標楷體" w:hAnsi="Times New Roman" w:hint="eastAsia"/>
              </w:rPr>
              <w:t>服務業品質專業師課程研習</w:t>
            </w:r>
            <w:r w:rsidRPr="002179C6">
              <w:rPr>
                <w:rFonts w:ascii="Times New Roman" w:eastAsia="標楷體" w:hAnsi="Times New Roman" w:hint="eastAsia"/>
              </w:rPr>
              <w:t>(</w:t>
            </w:r>
            <w:r w:rsidRPr="002179C6">
              <w:rPr>
                <w:rFonts w:ascii="Times New Roman" w:eastAsia="標楷體" w:hAnsi="Times New Roman" w:hint="eastAsia"/>
              </w:rPr>
              <w:t>台北週日班</w:t>
            </w:r>
            <w:r w:rsidRPr="002179C6">
              <w:rPr>
                <w:rFonts w:ascii="Times New Roman" w:eastAsia="標楷體" w:hAnsi="Times New Roman" w:hint="eastAsia"/>
              </w:rPr>
              <w:t>)</w:t>
            </w:r>
            <w:r w:rsidRPr="002179C6">
              <w:rPr>
                <w:rFonts w:ascii="Times New Roman" w:eastAsia="標楷體" w:hAnsi="Times New Roman"/>
              </w:rPr>
              <w:br/>
            </w:r>
            <w:r w:rsidRPr="002179C6">
              <w:rPr>
                <w:rFonts w:ascii="Times New Roman" w:eastAsia="標楷體" w:hAnsi="Times New Roman" w:hint="eastAsia"/>
              </w:rPr>
              <w:t>參加登記單</w:t>
            </w:r>
          </w:p>
          <w:p w14:paraId="4A014F3B" w14:textId="77777777" w:rsidR="00B7408D" w:rsidRPr="002179C6" w:rsidRDefault="00B7408D">
            <w:pPr>
              <w:pStyle w:val="a9"/>
              <w:framePr w:hSpace="181" w:wrap="around" w:vAnchor="page" w:hAnchor="text" w:x="11364" w:y="1237" w:anchorLock="1"/>
              <w:ind w:left="0"/>
            </w:pPr>
            <w:r w:rsidRPr="002179C6">
              <w:rPr>
                <w:rFonts w:hint="eastAsia"/>
              </w:rPr>
              <w:t>甲單元：</w:t>
            </w:r>
            <w:r w:rsidRPr="002179C6">
              <w:rPr>
                <w:rFonts w:hint="eastAsia"/>
              </w:rPr>
              <w:t>93</w:t>
            </w:r>
            <w:r w:rsidRPr="002179C6">
              <w:rPr>
                <w:rFonts w:hint="eastAsia"/>
              </w:rPr>
              <w:t>年</w:t>
            </w:r>
            <w:r w:rsidRPr="002179C6">
              <w:rPr>
                <w:rFonts w:hint="eastAsia"/>
              </w:rPr>
              <w:t>10</w:t>
            </w:r>
            <w:r w:rsidRPr="002179C6">
              <w:rPr>
                <w:rFonts w:hint="eastAsia"/>
              </w:rPr>
              <w:t>月</w:t>
            </w:r>
            <w:r w:rsidRPr="002179C6">
              <w:rPr>
                <w:rFonts w:hint="eastAsia"/>
              </w:rPr>
              <w:t>17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24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31</w:t>
            </w:r>
            <w:r w:rsidRPr="002179C6">
              <w:rPr>
                <w:rFonts w:hint="eastAsia"/>
              </w:rPr>
              <w:t>日，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2007"/>
              </w:smartTagPr>
              <w:r w:rsidRPr="002179C6">
                <w:rPr>
                  <w:rFonts w:hint="eastAsia"/>
                </w:rPr>
                <w:t>11</w:t>
              </w:r>
              <w:r w:rsidRPr="002179C6">
                <w:rPr>
                  <w:rFonts w:hint="eastAsia"/>
                </w:rPr>
                <w:t>月</w:t>
              </w:r>
              <w:r w:rsidRPr="002179C6">
                <w:rPr>
                  <w:rFonts w:hint="eastAsia"/>
                </w:rPr>
                <w:t>7</w:t>
              </w:r>
              <w:r w:rsidRPr="002179C6">
                <w:rPr>
                  <w:rFonts w:hint="eastAsia"/>
                </w:rPr>
                <w:t>日</w:t>
              </w:r>
            </w:smartTag>
          </w:p>
          <w:p w14:paraId="2F495D4E" w14:textId="77777777" w:rsidR="00B7408D" w:rsidRPr="002179C6" w:rsidRDefault="00B7408D">
            <w:pPr>
              <w:pStyle w:val="a9"/>
              <w:framePr w:hSpace="181" w:wrap="around" w:vAnchor="page" w:hAnchor="text" w:x="11364" w:y="1237" w:anchorLock="1"/>
              <w:ind w:left="0"/>
              <w:rPr>
                <w:sz w:val="32"/>
              </w:rPr>
            </w:pPr>
            <w:r w:rsidRPr="002179C6">
              <w:rPr>
                <w:rFonts w:hint="eastAsia"/>
              </w:rPr>
              <w:t>乙單元：</w:t>
            </w:r>
            <w:r w:rsidRPr="002179C6">
              <w:rPr>
                <w:rFonts w:hint="eastAsia"/>
              </w:rPr>
              <w:t>93</w:t>
            </w:r>
            <w:r w:rsidRPr="002179C6">
              <w:rPr>
                <w:rFonts w:hint="eastAsia"/>
              </w:rPr>
              <w:t>年</w:t>
            </w:r>
            <w:r w:rsidRPr="002179C6">
              <w:rPr>
                <w:rFonts w:hint="eastAsia"/>
              </w:rPr>
              <w:t>11</w:t>
            </w:r>
            <w:r w:rsidRPr="002179C6">
              <w:rPr>
                <w:rFonts w:hint="eastAsia"/>
              </w:rPr>
              <w:t>月</w:t>
            </w:r>
            <w:r w:rsidRPr="002179C6">
              <w:rPr>
                <w:rFonts w:hint="eastAsia"/>
              </w:rPr>
              <w:t>14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21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28</w:t>
            </w:r>
            <w:r w:rsidRPr="002179C6">
              <w:rPr>
                <w:rFonts w:hint="eastAsia"/>
              </w:rPr>
              <w:t>日，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07"/>
              </w:smartTagPr>
              <w:r w:rsidRPr="002179C6">
                <w:rPr>
                  <w:rFonts w:hint="eastAsia"/>
                </w:rPr>
                <w:t>12</w:t>
              </w:r>
              <w:r w:rsidRPr="002179C6">
                <w:rPr>
                  <w:rFonts w:hint="eastAsia"/>
                </w:rPr>
                <w:t>月</w:t>
              </w:r>
              <w:r w:rsidRPr="002179C6">
                <w:rPr>
                  <w:rFonts w:hint="eastAsia"/>
                </w:rPr>
                <w:t>5</w:t>
              </w:r>
              <w:r w:rsidRPr="002179C6">
                <w:rPr>
                  <w:rFonts w:hint="eastAsia"/>
                </w:rPr>
                <w:t>日</w:t>
              </w:r>
            </w:smartTag>
          </w:p>
        </w:tc>
      </w:tr>
      <w:tr w:rsidR="00B7408D" w:rsidRPr="002179C6" w14:paraId="75352F4C" w14:textId="77777777">
        <w:trPr>
          <w:cantSplit/>
          <w:trHeight w:hRule="exact" w:val="400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4217E01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參加單元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EBBE1C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參加人員姓名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91888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姓別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5EE383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學歷</w:t>
            </w:r>
          </w:p>
        </w:tc>
        <w:tc>
          <w:tcPr>
            <w:tcW w:w="172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4AE4B8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職稱</w:t>
            </w:r>
          </w:p>
        </w:tc>
      </w:tr>
      <w:tr w:rsidR="00B7408D" w:rsidRPr="002179C6" w14:paraId="55FAAC8F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6941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692C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乙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47B8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2CE4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18D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FE82B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18CF4988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C38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F03E4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40D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00B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8EC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72C6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2CDBA96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F4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F3B7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90173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5B9D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70C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F347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5AFA4C2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D39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890A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2348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06F5E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4F30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9BCA91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1CB2AD8" w14:textId="77777777">
        <w:trPr>
          <w:cantSplit/>
          <w:trHeight w:val="398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50724D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3DED4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C4BFF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064F3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199F97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0C169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0440EC6" w14:textId="77777777">
        <w:trPr>
          <w:cantSplit/>
          <w:trHeight w:val="2949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7CB5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400" w:lineRule="exact"/>
              <w:ind w:left="170" w:right="170"/>
              <w:textAlignment w:val="baseline"/>
              <w:rPr>
                <w:rFonts w:eastAsia="標楷體"/>
                <w:u w:val="single"/>
              </w:rPr>
            </w:pPr>
            <w:r w:rsidRPr="002179C6">
              <w:rPr>
                <w:rFonts w:eastAsia="標楷體" w:hint="eastAsia"/>
              </w:rPr>
              <w:t>機關名稱：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電　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傳　真：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</w:p>
          <w:p w14:paraId="2DB7F63C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地址：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　　　　　　　　　　　　　　</w:t>
            </w:r>
            <w:r w:rsidRPr="002179C6">
              <w:rPr>
                <w:rFonts w:eastAsia="標楷體" w:hint="eastAsia"/>
              </w:rPr>
              <w:t>連絡人：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</w:t>
            </w:r>
            <w:r w:rsidRPr="002179C6">
              <w:rPr>
                <w:rFonts w:eastAsia="標楷體" w:hint="eastAsia"/>
              </w:rPr>
              <w:t>參加費用：每單元收費會員</w:t>
            </w:r>
            <w:r w:rsidRPr="002179C6">
              <w:rPr>
                <w:rFonts w:eastAsia="標楷體"/>
              </w:rPr>
              <w:t>5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8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元，非會員</w:t>
            </w:r>
            <w:r w:rsidRPr="002179C6">
              <w:rPr>
                <w:rFonts w:eastAsia="標楷體" w:hint="eastAsia"/>
              </w:rPr>
              <w:t>6,</w:t>
            </w:r>
            <w:r w:rsidRPr="002179C6">
              <w:rPr>
                <w:rFonts w:eastAsia="標楷體"/>
              </w:rPr>
              <w:t>0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元，可分開各單元上課，</w:t>
            </w:r>
          </w:p>
          <w:p w14:paraId="056E2468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 xml:space="preserve">　　　　　同時參加甲、乙單元一次繳款者會員</w:t>
            </w:r>
            <w:r w:rsidRPr="002179C6">
              <w:rPr>
                <w:rFonts w:eastAsia="標楷體" w:hint="eastAsia"/>
              </w:rPr>
              <w:t>1</w:t>
            </w:r>
            <w:r w:rsidRPr="002179C6">
              <w:rPr>
                <w:rFonts w:eastAsia="標楷體"/>
              </w:rPr>
              <w:t>1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0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元，非會員</w:t>
            </w:r>
            <w:r w:rsidRPr="002179C6">
              <w:rPr>
                <w:rFonts w:eastAsia="標楷體" w:hint="eastAsia"/>
              </w:rPr>
              <w:t>1</w:t>
            </w:r>
            <w:r w:rsidRPr="002179C6">
              <w:rPr>
                <w:rFonts w:eastAsia="標楷體"/>
              </w:rPr>
              <w:t>1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5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元。</w:t>
            </w:r>
          </w:p>
          <w:p w14:paraId="6D775DA1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 xml:space="preserve">　　　　　□支付現款　□支票付款　□已撥入郵政儲金帳戶「</w:t>
            </w:r>
            <w:r w:rsidRPr="002179C6">
              <w:rPr>
                <w:rFonts w:eastAsia="標楷體" w:hint="eastAsia"/>
              </w:rPr>
              <w:t>0005343-4</w:t>
            </w:r>
            <w:r w:rsidRPr="002179C6">
              <w:rPr>
                <w:rFonts w:eastAsia="標楷體" w:hint="eastAsia"/>
              </w:rPr>
              <w:t>」號</w:t>
            </w:r>
          </w:p>
          <w:p w14:paraId="174FDE01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戶　　名：中華民國品質學會　　　　本單請</w:t>
            </w:r>
            <w:r w:rsidRPr="002179C6">
              <w:rPr>
                <w:rFonts w:eastAsia="標楷體"/>
              </w:rPr>
              <w:t>Fax</w:t>
            </w:r>
            <w:r w:rsidRPr="002179C6">
              <w:rPr>
                <w:rFonts w:eastAsia="標楷體" w:hint="eastAsia"/>
              </w:rPr>
              <w:t>：</w:t>
            </w:r>
            <w:r w:rsidRPr="002179C6">
              <w:rPr>
                <w:rFonts w:eastAsia="標楷體" w:hint="eastAsia"/>
              </w:rPr>
              <w:t>(02)23627663</w:t>
            </w:r>
            <w:r w:rsidRPr="002179C6">
              <w:rPr>
                <w:rFonts w:eastAsia="標楷體" w:hint="eastAsia"/>
              </w:rPr>
              <w:t>報名</w:t>
            </w:r>
            <w:r w:rsidRPr="002179C6">
              <w:rPr>
                <w:rFonts w:eastAsia="標楷體" w:hint="eastAsia"/>
              </w:rPr>
              <w:t xml:space="preserve"> </w:t>
            </w:r>
          </w:p>
          <w:p w14:paraId="6E049138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網　　址</w:t>
            </w:r>
            <w:r w:rsidRPr="002179C6">
              <w:rPr>
                <w:rFonts w:eastAsia="標楷體" w:hint="eastAsia"/>
                <w:color w:val="000000"/>
              </w:rPr>
              <w:t>：</w:t>
            </w:r>
            <w:r w:rsidRPr="002179C6">
              <w:rPr>
                <w:rFonts w:eastAsia="標楷體"/>
              </w:rPr>
              <w:t>http://www.csq.</w:t>
            </w:r>
            <w:bookmarkStart w:id="0" w:name="_Hlt35416693"/>
            <w:r w:rsidRPr="002179C6">
              <w:rPr>
                <w:rFonts w:eastAsia="標楷體"/>
              </w:rPr>
              <w:t>o</w:t>
            </w:r>
            <w:bookmarkEnd w:id="0"/>
            <w:r w:rsidRPr="002179C6">
              <w:rPr>
                <w:rFonts w:eastAsia="標楷體"/>
              </w:rPr>
              <w:t>rg.tw</w:t>
            </w:r>
            <w:r w:rsidRPr="002179C6">
              <w:rPr>
                <w:rFonts w:eastAsia="標楷體" w:hint="eastAsia"/>
              </w:rPr>
              <w:t xml:space="preserve">　　　</w:t>
            </w:r>
            <w:r w:rsidRPr="002179C6">
              <w:rPr>
                <w:rFonts w:eastAsia="標楷體"/>
                <w:color w:val="000000"/>
              </w:rPr>
              <w:t>E-Mail</w:t>
            </w:r>
            <w:r w:rsidRPr="002179C6">
              <w:rPr>
                <w:rFonts w:eastAsia="標楷體" w:hint="eastAsia"/>
                <w:color w:val="000000"/>
              </w:rPr>
              <w:t>：</w:t>
            </w:r>
            <w:r w:rsidRPr="002179C6">
              <w:rPr>
                <w:rFonts w:eastAsia="標楷體"/>
              </w:rPr>
              <w:t>service@csq.org.tw</w:t>
            </w:r>
          </w:p>
        </w:tc>
      </w:tr>
      <w:tr w:rsidR="00B7408D" w:rsidRPr="002179C6" w14:paraId="47714F01" w14:textId="77777777">
        <w:trPr>
          <w:cantSplit/>
          <w:trHeight w:val="6823"/>
        </w:trPr>
        <w:tc>
          <w:tcPr>
            <w:tcW w:w="2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DF79E78" w14:textId="77777777" w:rsidR="00B7408D" w:rsidRPr="002179C6" w:rsidRDefault="008C5858">
            <w:pPr>
              <w:framePr w:hSpace="181" w:wrap="around" w:vAnchor="page" w:hAnchor="text" w:x="11364" w:y="1237" w:anchorLock="1"/>
              <w:rPr>
                <w:rFonts w:eastAsia="標楷體"/>
              </w:rPr>
            </w:pP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C9F7150" wp14:editId="5BCAC302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4441825</wp:posOffset>
                      </wp:positionV>
                      <wp:extent cx="1143000" cy="360045"/>
                      <wp:effectExtent l="0" t="0" r="0" b="0"/>
                      <wp:wrapNone/>
                      <wp:docPr id="13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3845AB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結業證書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F7150" id="Text Box 57" o:spid="_x0000_s1034" type="#_x0000_t202" style="position:absolute;margin-left:642.5pt;margin-top:349.75pt;width:90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" o:allowincell="f" strokeweight="3pt">
                      <v:stroke linestyle="thinThin"/>
                      <v:textbox inset="0,0,0,0">
                        <w:txbxContent>
                          <w:p w14:paraId="3D3845AB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結業證書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CA7FF5E" wp14:editId="23FC723F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3062605</wp:posOffset>
                      </wp:positionV>
                      <wp:extent cx="1143000" cy="360045"/>
                      <wp:effectExtent l="0" t="0" r="0" b="0"/>
                      <wp:wrapNone/>
                      <wp:docPr id="1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6603D9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參加費用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7FF5E" id="Text Box 56" o:spid="_x0000_s1035" type="#_x0000_t202" style="position:absolute;margin-left:642.5pt;margin-top:241.15pt;width:90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5l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" o:allowincell="f" strokeweight="3pt">
                      <v:stroke linestyle="thinThin"/>
                      <v:textbox inset="0,0,0,0">
                        <w:txbxContent>
                          <w:p w14:paraId="466603D9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參加費用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6B79E19" wp14:editId="6D38FC4C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1617345</wp:posOffset>
                      </wp:positionV>
                      <wp:extent cx="1143000" cy="360045"/>
                      <wp:effectExtent l="0" t="0" r="0" b="0"/>
                      <wp:wrapNone/>
                      <wp:docPr id="1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131717" w14:textId="77777777" w:rsidR="00CC16AD" w:rsidRDefault="00CC16AD">
                                  <w:pPr>
                                    <w:pStyle w:val="ac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報名手續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79E19" id="Text Box 55" o:spid="_x0000_s1036" type="#_x0000_t202" style="position:absolute;margin-left:642.5pt;margin-top:127.35pt;width:90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" o:allowincell="f" strokeweight="3pt">
                      <v:stroke linestyle="thinThin"/>
                      <v:textbox inset="0,0,0,0">
                        <w:txbxContent>
                          <w:p w14:paraId="0A131717" w14:textId="77777777" w:rsidR="00CC16AD" w:rsidRDefault="00CC16AD">
                            <w:pPr>
                              <w:pStyle w:val="ac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報名手續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179C6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E33D9EF" wp14:editId="663C7612">
                      <wp:simplePos x="0" y="0"/>
                      <wp:positionH relativeFrom="page">
                        <wp:posOffset>8159750</wp:posOffset>
                      </wp:positionH>
                      <wp:positionV relativeFrom="page">
                        <wp:posOffset>949960</wp:posOffset>
                      </wp:positionV>
                      <wp:extent cx="1143000" cy="360045"/>
                      <wp:effectExtent l="0" t="0" r="0" b="0"/>
                      <wp:wrapNone/>
                      <wp:docPr id="10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0CEB35" w14:textId="77777777" w:rsidR="00CC16AD" w:rsidRDefault="00CC16AD">
                                  <w:pPr>
                                    <w:pStyle w:val="ac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報名日期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3D9EF" id="Text Box 54" o:spid="_x0000_s1037" type="#_x0000_t202" style="position:absolute;margin-left:642.5pt;margin-top:74.8pt;width:90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" o:allowincell="f" strokeweight="3pt">
                      <v:stroke linestyle="thinThin"/>
                      <v:textbox inset="0,0,0,0">
                        <w:txbxContent>
                          <w:p w14:paraId="010CEB35" w14:textId="77777777" w:rsidR="00CC16AD" w:rsidRDefault="00CC16AD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報名日期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994" w:type="dxa"/>
            <w:gridSpan w:val="4"/>
            <w:tcBorders>
              <w:left w:val="nil"/>
              <w:bottom w:val="nil"/>
            </w:tcBorders>
          </w:tcPr>
          <w:p w14:paraId="6F87219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2E202F9D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自即日起至每期上課前二天止</w:t>
            </w:r>
          </w:p>
          <w:p w14:paraId="23CF75D3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68E7E6AF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請將登記單填妥連同參加費用，惠寄、送達台北市羅斯福路二段</w:t>
            </w:r>
            <w:r w:rsidRPr="002179C6">
              <w:rPr>
                <w:rFonts w:hint="eastAsia"/>
              </w:rPr>
              <w:t>75</w:t>
            </w:r>
            <w:r w:rsidRPr="002179C6">
              <w:rPr>
                <w:rFonts w:hint="eastAsia"/>
              </w:rPr>
              <w:t>號</w:t>
            </w:r>
            <w:r w:rsidRPr="002179C6">
              <w:rPr>
                <w:rFonts w:hint="eastAsia"/>
              </w:rPr>
              <w:t>10</w:t>
            </w:r>
            <w:r w:rsidRPr="002179C6">
              <w:rPr>
                <w:rFonts w:hint="eastAsia"/>
              </w:rPr>
              <w:t>樓</w:t>
            </w:r>
          </w:p>
          <w:p w14:paraId="2389A8E8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中華民國品質學會或</w:t>
            </w:r>
            <w:r w:rsidRPr="002179C6">
              <w:rPr>
                <w:rFonts w:hint="eastAsia"/>
              </w:rPr>
              <w:t>FAX:(02)23627663</w:t>
            </w:r>
          </w:p>
          <w:p w14:paraId="7321A43F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URL</w:t>
            </w:r>
            <w:r w:rsidRPr="002179C6">
              <w:rPr>
                <w:rFonts w:hint="eastAsia"/>
              </w:rPr>
              <w:t>：</w:t>
            </w:r>
            <w:r w:rsidRPr="002179C6">
              <w:rPr>
                <w:rFonts w:hint="eastAsia"/>
              </w:rPr>
              <w:t>http://www.csq.org.tw</w:t>
            </w:r>
          </w:p>
          <w:p w14:paraId="6CA6E82A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E-Mail</w:t>
            </w:r>
            <w:r w:rsidRPr="002179C6">
              <w:rPr>
                <w:rFonts w:hint="eastAsia"/>
              </w:rPr>
              <w:t>：</w:t>
            </w:r>
            <w:r w:rsidRPr="002179C6">
              <w:rPr>
                <w:rFonts w:hint="eastAsia"/>
              </w:rPr>
              <w:t>service@csq.org.tw</w:t>
            </w:r>
          </w:p>
          <w:p w14:paraId="5A258705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6CB9BD14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每單元每人新台幣會員</w:t>
            </w:r>
            <w:r w:rsidRPr="002179C6">
              <w:rPr>
                <w:rFonts w:hint="eastAsia"/>
              </w:rPr>
              <w:t>5,800</w:t>
            </w:r>
            <w:r w:rsidRPr="002179C6">
              <w:rPr>
                <w:rFonts w:hint="eastAsia"/>
              </w:rPr>
              <w:t>元，非會員</w:t>
            </w:r>
            <w:r w:rsidRPr="002179C6">
              <w:rPr>
                <w:rFonts w:hint="eastAsia"/>
              </w:rPr>
              <w:t>6,000</w:t>
            </w:r>
            <w:r w:rsidRPr="002179C6">
              <w:rPr>
                <w:rFonts w:hint="eastAsia"/>
              </w:rPr>
              <w:t>元。</w:t>
            </w:r>
          </w:p>
          <w:p w14:paraId="2C97A88B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同時參加甲、乙單元一次繳款者會員</w:t>
            </w:r>
            <w:r w:rsidRPr="002179C6">
              <w:rPr>
                <w:rFonts w:hint="eastAsia"/>
              </w:rPr>
              <w:t>11,000</w:t>
            </w:r>
            <w:r w:rsidRPr="002179C6">
              <w:rPr>
                <w:rFonts w:hint="eastAsia"/>
              </w:rPr>
              <w:t>元，非會員</w:t>
            </w:r>
            <w:r w:rsidRPr="002179C6">
              <w:rPr>
                <w:rFonts w:hint="eastAsia"/>
              </w:rPr>
              <w:t>11,500</w:t>
            </w:r>
            <w:r w:rsidRPr="002179C6">
              <w:rPr>
                <w:rFonts w:hint="eastAsia"/>
              </w:rPr>
              <w:t>元。</w:t>
            </w:r>
          </w:p>
          <w:p w14:paraId="5129B523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(</w:t>
            </w:r>
            <w:r w:rsidRPr="002179C6">
              <w:rPr>
                <w:rFonts w:hint="eastAsia"/>
              </w:rPr>
              <w:t>團體會員所派遣非個人會員均以會員標準收費</w:t>
            </w:r>
            <w:r w:rsidRPr="002179C6">
              <w:rPr>
                <w:rFonts w:hint="eastAsia"/>
              </w:rPr>
              <w:t>)</w:t>
            </w:r>
          </w:p>
          <w:p w14:paraId="4816D4FC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(</w:t>
            </w:r>
            <w:r w:rsidRPr="002179C6">
              <w:rPr>
                <w:rFonts w:hint="eastAsia"/>
              </w:rPr>
              <w:t>包括學、雜費、資料袋、講義資料、午餐、飲料等費用</w:t>
            </w:r>
            <w:r w:rsidRPr="002179C6">
              <w:rPr>
                <w:rFonts w:hint="eastAsia"/>
              </w:rPr>
              <w:t>)</w:t>
            </w:r>
          </w:p>
          <w:p w14:paraId="2EF59626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</w:p>
          <w:p w14:paraId="1E8DF80A" w14:textId="77777777" w:rsidR="00B7408D" w:rsidRPr="002179C6" w:rsidRDefault="00B7408D">
            <w:pPr>
              <w:pStyle w:val="ad"/>
              <w:framePr w:hSpace="181" w:wrap="around" w:vAnchor="page" w:hAnchor="text" w:x="11364" w:y="1237" w:anchorLock="1"/>
            </w:pPr>
            <w:r w:rsidRPr="002179C6">
              <w:rPr>
                <w:rFonts w:hint="eastAsia"/>
              </w:rPr>
              <w:t>研習期滿，出席率達</w:t>
            </w:r>
            <w:r w:rsidRPr="002179C6">
              <w:rPr>
                <w:rFonts w:hint="eastAsia"/>
              </w:rPr>
              <w:t>85</w:t>
            </w:r>
            <w:r w:rsidRPr="002179C6">
              <w:rPr>
                <w:rFonts w:hint="eastAsia"/>
              </w:rPr>
              <w:t>％，由本學會發給結業証書</w:t>
            </w:r>
          </w:p>
        </w:tc>
      </w:tr>
      <w:tr w:rsidR="00B7408D" w:rsidRPr="002179C6" w14:paraId="1234A511" w14:textId="77777777">
        <w:trPr>
          <w:cantSplit/>
          <w:trHeight w:val="1801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F0BC1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snapToGrid w:val="0"/>
              <w:spacing w:after="120" w:line="300" w:lineRule="exact"/>
              <w:jc w:val="center"/>
              <w:textAlignment w:val="baseline"/>
              <w:rPr>
                <w:rFonts w:eastAsia="標楷體"/>
                <w:sz w:val="16"/>
              </w:rPr>
            </w:pPr>
            <w:r w:rsidRPr="002179C6">
              <w:rPr>
                <w:rFonts w:eastAsia="標楷體" w:hint="eastAsia"/>
                <w:sz w:val="16"/>
              </w:rPr>
              <w:t>……………………沿………………………此………………………線………………………撕………………………下……………………</w:t>
            </w:r>
          </w:p>
          <w:p w14:paraId="0E6DB42D" w14:textId="77777777" w:rsidR="00B7408D" w:rsidRPr="002179C6" w:rsidRDefault="00B7408D">
            <w:pPr>
              <w:pStyle w:val="ae"/>
              <w:framePr w:hSpace="181" w:wrap="around" w:vAnchor="page" w:hAnchor="text" w:x="11364" w:y="1237" w:anchorLock="1"/>
              <w:rPr>
                <w:rFonts w:ascii="Times New Roman" w:eastAsia="標楷體" w:hAnsi="Times New Roman"/>
              </w:rPr>
            </w:pPr>
            <w:r w:rsidRPr="002179C6">
              <w:rPr>
                <w:rFonts w:ascii="Times New Roman" w:eastAsia="標楷體" w:hAnsi="Times New Roman" w:hint="eastAsia"/>
              </w:rPr>
              <w:t>服務業品質專業師課程研習</w:t>
            </w:r>
            <w:r w:rsidRPr="002179C6">
              <w:rPr>
                <w:rFonts w:ascii="Times New Roman" w:eastAsia="標楷體" w:hAnsi="Times New Roman" w:hint="eastAsia"/>
              </w:rPr>
              <w:t>(</w:t>
            </w:r>
            <w:r w:rsidRPr="002179C6">
              <w:rPr>
                <w:rFonts w:ascii="Times New Roman" w:eastAsia="標楷體" w:hAnsi="Times New Roman" w:hint="eastAsia"/>
              </w:rPr>
              <w:t>台北週日班</w:t>
            </w:r>
            <w:r w:rsidRPr="002179C6">
              <w:rPr>
                <w:rFonts w:ascii="Times New Roman" w:eastAsia="標楷體" w:hAnsi="Times New Roman" w:hint="eastAsia"/>
              </w:rPr>
              <w:t>)</w:t>
            </w:r>
            <w:r w:rsidRPr="002179C6">
              <w:rPr>
                <w:rFonts w:ascii="Times New Roman" w:eastAsia="標楷體" w:hAnsi="Times New Roman"/>
              </w:rPr>
              <w:br/>
            </w:r>
            <w:r w:rsidRPr="002179C6">
              <w:rPr>
                <w:rFonts w:ascii="Times New Roman" w:eastAsia="標楷體" w:hAnsi="Times New Roman" w:hint="eastAsia"/>
              </w:rPr>
              <w:t>參加登記單</w:t>
            </w:r>
          </w:p>
          <w:p w14:paraId="21A5DDB1" w14:textId="77777777" w:rsidR="00B7408D" w:rsidRPr="002179C6" w:rsidRDefault="00B7408D">
            <w:pPr>
              <w:pStyle w:val="a9"/>
              <w:framePr w:hSpace="181" w:wrap="around" w:vAnchor="page" w:hAnchor="text" w:x="11364" w:y="1237" w:anchorLock="1"/>
              <w:ind w:left="0"/>
            </w:pPr>
            <w:r w:rsidRPr="002179C6">
              <w:rPr>
                <w:rFonts w:hint="eastAsia"/>
              </w:rPr>
              <w:t>甲單元：</w:t>
            </w:r>
            <w:r w:rsidRPr="002179C6">
              <w:rPr>
                <w:rFonts w:hint="eastAsia"/>
              </w:rPr>
              <w:t>93</w:t>
            </w:r>
            <w:r w:rsidRPr="002179C6">
              <w:rPr>
                <w:rFonts w:hint="eastAsia"/>
              </w:rPr>
              <w:t>年</w:t>
            </w:r>
            <w:r w:rsidRPr="002179C6">
              <w:rPr>
                <w:rFonts w:hint="eastAsia"/>
              </w:rPr>
              <w:t>10</w:t>
            </w:r>
            <w:r w:rsidRPr="002179C6">
              <w:rPr>
                <w:rFonts w:hint="eastAsia"/>
              </w:rPr>
              <w:t>月</w:t>
            </w:r>
            <w:r w:rsidRPr="002179C6">
              <w:rPr>
                <w:rFonts w:hint="eastAsia"/>
              </w:rPr>
              <w:t>17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24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31</w:t>
            </w:r>
            <w:r w:rsidRPr="002179C6">
              <w:rPr>
                <w:rFonts w:hint="eastAsia"/>
              </w:rPr>
              <w:t>日，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2007"/>
              </w:smartTagPr>
              <w:r w:rsidRPr="002179C6">
                <w:rPr>
                  <w:rFonts w:hint="eastAsia"/>
                </w:rPr>
                <w:t>11</w:t>
              </w:r>
              <w:r w:rsidRPr="002179C6">
                <w:rPr>
                  <w:rFonts w:hint="eastAsia"/>
                </w:rPr>
                <w:t>月</w:t>
              </w:r>
              <w:r w:rsidRPr="002179C6">
                <w:rPr>
                  <w:rFonts w:hint="eastAsia"/>
                </w:rPr>
                <w:t>7</w:t>
              </w:r>
              <w:r w:rsidRPr="002179C6">
                <w:rPr>
                  <w:rFonts w:hint="eastAsia"/>
                </w:rPr>
                <w:t>日</w:t>
              </w:r>
            </w:smartTag>
          </w:p>
          <w:p w14:paraId="7336A3BE" w14:textId="77777777" w:rsidR="00B7408D" w:rsidRPr="002179C6" w:rsidRDefault="00B7408D">
            <w:pPr>
              <w:pStyle w:val="a9"/>
              <w:framePr w:hSpace="181" w:wrap="around" w:vAnchor="page" w:hAnchor="text" w:x="11364" w:y="1237" w:anchorLock="1"/>
              <w:ind w:left="0"/>
              <w:rPr>
                <w:sz w:val="32"/>
              </w:rPr>
            </w:pPr>
            <w:r w:rsidRPr="002179C6">
              <w:rPr>
                <w:rFonts w:hint="eastAsia"/>
              </w:rPr>
              <w:t>乙單元：</w:t>
            </w:r>
            <w:r w:rsidRPr="002179C6">
              <w:rPr>
                <w:rFonts w:hint="eastAsia"/>
              </w:rPr>
              <w:t>93</w:t>
            </w:r>
            <w:r w:rsidRPr="002179C6">
              <w:rPr>
                <w:rFonts w:hint="eastAsia"/>
              </w:rPr>
              <w:t>年</w:t>
            </w:r>
            <w:r w:rsidRPr="002179C6">
              <w:rPr>
                <w:rFonts w:hint="eastAsia"/>
              </w:rPr>
              <w:t>11</w:t>
            </w:r>
            <w:r w:rsidRPr="002179C6">
              <w:rPr>
                <w:rFonts w:hint="eastAsia"/>
              </w:rPr>
              <w:t>月</w:t>
            </w:r>
            <w:r w:rsidRPr="002179C6">
              <w:rPr>
                <w:rFonts w:hint="eastAsia"/>
              </w:rPr>
              <w:t>14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21</w:t>
            </w:r>
            <w:r w:rsidRPr="002179C6">
              <w:rPr>
                <w:rFonts w:hint="eastAsia"/>
              </w:rPr>
              <w:t>、</w:t>
            </w:r>
            <w:r w:rsidRPr="002179C6">
              <w:rPr>
                <w:rFonts w:hint="eastAsia"/>
              </w:rPr>
              <w:t>28</w:t>
            </w:r>
            <w:r w:rsidRPr="002179C6">
              <w:rPr>
                <w:rFonts w:hint="eastAsia"/>
              </w:rPr>
              <w:t>日，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07"/>
              </w:smartTagPr>
              <w:r w:rsidRPr="002179C6">
                <w:rPr>
                  <w:rFonts w:hint="eastAsia"/>
                </w:rPr>
                <w:t>12</w:t>
              </w:r>
              <w:r w:rsidRPr="002179C6">
                <w:rPr>
                  <w:rFonts w:hint="eastAsia"/>
                </w:rPr>
                <w:t>月</w:t>
              </w:r>
              <w:r w:rsidRPr="002179C6">
                <w:rPr>
                  <w:rFonts w:hint="eastAsia"/>
                </w:rPr>
                <w:t>5</w:t>
              </w:r>
              <w:r w:rsidRPr="002179C6">
                <w:rPr>
                  <w:rFonts w:hint="eastAsia"/>
                </w:rPr>
                <w:t>日</w:t>
              </w:r>
            </w:smartTag>
          </w:p>
        </w:tc>
      </w:tr>
      <w:tr w:rsidR="00B7408D" w:rsidRPr="002179C6" w14:paraId="64487699" w14:textId="77777777">
        <w:trPr>
          <w:cantSplit/>
          <w:trHeight w:hRule="exact" w:val="400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8AD262A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參加單元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DDA71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參加人員姓名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D2224D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姓別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7ACA8C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學歷</w:t>
            </w:r>
          </w:p>
        </w:tc>
        <w:tc>
          <w:tcPr>
            <w:tcW w:w="172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4B9503F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職稱</w:t>
            </w:r>
          </w:p>
        </w:tc>
      </w:tr>
      <w:tr w:rsidR="00B7408D" w:rsidRPr="002179C6" w14:paraId="21A64C23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322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6FA3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乙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DCA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2BD0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C46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43DDD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41198851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902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D7C1D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1F80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86FD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06C3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B2C25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74F14D3F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7574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99771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9BA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01BB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0EEC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FB18C1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6FD0BE67" w14:textId="77777777">
        <w:trPr>
          <w:cantSplit/>
          <w:trHeight w:hRule="exact" w:val="40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F5F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0B88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A3AD92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6790F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9EDEB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D2B0AE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72244FD4" w14:textId="77777777">
        <w:trPr>
          <w:cantSplit/>
          <w:trHeight w:val="398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25624A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3887E0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C171CB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75549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F9183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10E06B6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379AE4F3" w14:textId="77777777">
        <w:trPr>
          <w:cantSplit/>
          <w:trHeight w:val="2949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75E71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400" w:lineRule="exact"/>
              <w:ind w:left="170" w:right="170"/>
              <w:textAlignment w:val="baseline"/>
              <w:rPr>
                <w:rFonts w:eastAsia="標楷體"/>
                <w:u w:val="single"/>
              </w:rPr>
            </w:pPr>
            <w:r w:rsidRPr="002179C6">
              <w:rPr>
                <w:rFonts w:eastAsia="標楷體" w:hint="eastAsia"/>
              </w:rPr>
              <w:t>機關名稱：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電　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傳　真：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</w:p>
          <w:p w14:paraId="798EFA93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地址：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　　　　　　　　　　　　　　</w:t>
            </w:r>
            <w:r w:rsidRPr="002179C6">
              <w:rPr>
                <w:rFonts w:eastAsia="標楷體" w:hint="eastAsia"/>
              </w:rPr>
              <w:t>連絡人：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</w:t>
            </w:r>
            <w:r w:rsidRPr="002179C6">
              <w:rPr>
                <w:rFonts w:eastAsia="標楷體" w:hint="eastAsia"/>
              </w:rPr>
              <w:t>參加費用：每單元收費會員</w:t>
            </w:r>
            <w:r w:rsidRPr="002179C6">
              <w:rPr>
                <w:rFonts w:eastAsia="標楷體"/>
              </w:rPr>
              <w:t>5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8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元，非會員</w:t>
            </w:r>
            <w:r w:rsidRPr="002179C6">
              <w:rPr>
                <w:rFonts w:eastAsia="標楷體" w:hint="eastAsia"/>
              </w:rPr>
              <w:t>6,</w:t>
            </w:r>
            <w:r w:rsidRPr="002179C6">
              <w:rPr>
                <w:rFonts w:eastAsia="標楷體"/>
              </w:rPr>
              <w:t>0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元，可分開各單元上課，</w:t>
            </w:r>
          </w:p>
          <w:p w14:paraId="7D2FDE66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 xml:space="preserve">　　　　　同時參加甲、乙單元一次繳款者會員</w:t>
            </w:r>
            <w:r w:rsidRPr="002179C6">
              <w:rPr>
                <w:rFonts w:eastAsia="標楷體" w:hint="eastAsia"/>
              </w:rPr>
              <w:t>1</w:t>
            </w:r>
            <w:r w:rsidRPr="002179C6">
              <w:rPr>
                <w:rFonts w:eastAsia="標楷體"/>
              </w:rPr>
              <w:t>1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0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元，非會員</w:t>
            </w:r>
            <w:r w:rsidRPr="002179C6">
              <w:rPr>
                <w:rFonts w:eastAsia="標楷體" w:hint="eastAsia"/>
              </w:rPr>
              <w:t>1</w:t>
            </w:r>
            <w:r w:rsidRPr="002179C6">
              <w:rPr>
                <w:rFonts w:eastAsia="標楷體"/>
              </w:rPr>
              <w:t>1</w:t>
            </w:r>
            <w:r w:rsidRPr="002179C6">
              <w:rPr>
                <w:rFonts w:eastAsia="標楷體" w:hint="eastAsia"/>
              </w:rPr>
              <w:t>,</w:t>
            </w:r>
            <w:r w:rsidRPr="002179C6">
              <w:rPr>
                <w:rFonts w:eastAsia="標楷體"/>
              </w:rPr>
              <w:t>5</w:t>
            </w:r>
            <w:r w:rsidRPr="002179C6">
              <w:rPr>
                <w:rFonts w:eastAsia="標楷體" w:hint="eastAsia"/>
              </w:rPr>
              <w:t>00</w:t>
            </w:r>
            <w:r w:rsidRPr="002179C6">
              <w:rPr>
                <w:rFonts w:eastAsia="標楷體" w:hint="eastAsia"/>
              </w:rPr>
              <w:t>元。</w:t>
            </w:r>
          </w:p>
          <w:p w14:paraId="3073D8C8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 xml:space="preserve">　　　　　□支付現款　□支票付款　□已撥入郵政儲金帳戶「</w:t>
            </w:r>
            <w:r w:rsidRPr="002179C6">
              <w:rPr>
                <w:rFonts w:eastAsia="標楷體" w:hint="eastAsia"/>
              </w:rPr>
              <w:t>0005343-4</w:t>
            </w:r>
            <w:r w:rsidRPr="002179C6">
              <w:rPr>
                <w:rFonts w:eastAsia="標楷體" w:hint="eastAsia"/>
              </w:rPr>
              <w:t>」號</w:t>
            </w:r>
          </w:p>
          <w:p w14:paraId="67502F85" w14:textId="77777777" w:rsidR="00B7408D" w:rsidRPr="002179C6" w:rsidRDefault="00B7408D">
            <w:pPr>
              <w:framePr w:hSpace="181" w:wrap="around" w:vAnchor="page" w:hAnchor="text" w:x="11364" w:y="1237" w:anchorLock="1"/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戶　　名：中華民國品質學會　　　　本單請</w:t>
            </w:r>
            <w:r w:rsidRPr="002179C6">
              <w:rPr>
                <w:rFonts w:eastAsia="標楷體"/>
              </w:rPr>
              <w:t>Fax</w:t>
            </w:r>
            <w:r w:rsidRPr="002179C6">
              <w:rPr>
                <w:rFonts w:eastAsia="標楷體" w:hint="eastAsia"/>
              </w:rPr>
              <w:t>：</w:t>
            </w:r>
            <w:r w:rsidRPr="002179C6">
              <w:rPr>
                <w:rFonts w:eastAsia="標楷體" w:hint="eastAsia"/>
              </w:rPr>
              <w:t>(02)23627663</w:t>
            </w:r>
            <w:r w:rsidRPr="002179C6">
              <w:rPr>
                <w:rFonts w:eastAsia="標楷體" w:hint="eastAsia"/>
              </w:rPr>
              <w:t>報名</w:t>
            </w:r>
            <w:r w:rsidRPr="002179C6">
              <w:rPr>
                <w:rFonts w:eastAsia="標楷體" w:hint="eastAsia"/>
              </w:rPr>
              <w:t xml:space="preserve"> </w:t>
            </w:r>
          </w:p>
          <w:p w14:paraId="0A3BEA5F" w14:textId="77777777" w:rsidR="00B7408D" w:rsidRPr="002179C6" w:rsidRDefault="00B7408D">
            <w:pPr>
              <w:framePr w:hSpace="181" w:wrap="around" w:vAnchor="page" w:hAnchor="text" w:x="11364" w:y="1237" w:anchorLock="1"/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網　　址</w:t>
            </w:r>
            <w:r w:rsidRPr="002179C6">
              <w:rPr>
                <w:rFonts w:eastAsia="標楷體" w:hint="eastAsia"/>
                <w:color w:val="000000"/>
              </w:rPr>
              <w:t>：</w:t>
            </w:r>
            <w:r w:rsidRPr="002179C6">
              <w:rPr>
                <w:rFonts w:eastAsia="標楷體"/>
              </w:rPr>
              <w:t>http://www.csq.org.tw</w:t>
            </w:r>
            <w:r w:rsidRPr="002179C6">
              <w:rPr>
                <w:rFonts w:eastAsia="標楷體" w:hint="eastAsia"/>
              </w:rPr>
              <w:t xml:space="preserve">　　　</w:t>
            </w:r>
            <w:r w:rsidRPr="002179C6">
              <w:rPr>
                <w:rFonts w:eastAsia="標楷體"/>
                <w:color w:val="000000"/>
              </w:rPr>
              <w:t>E-Mail</w:t>
            </w:r>
            <w:r w:rsidRPr="002179C6">
              <w:rPr>
                <w:rFonts w:eastAsia="標楷體" w:hint="eastAsia"/>
                <w:color w:val="000000"/>
              </w:rPr>
              <w:t>：</w:t>
            </w:r>
            <w:r w:rsidRPr="002179C6">
              <w:rPr>
                <w:rFonts w:eastAsia="標楷體"/>
              </w:rPr>
              <w:t>service@csq.org.tw</w:t>
            </w:r>
          </w:p>
        </w:tc>
      </w:tr>
    </w:tbl>
    <w:p w14:paraId="4C4E1F16" w14:textId="77777777" w:rsidR="00A835A3" w:rsidRPr="002179C6" w:rsidRDefault="00663371" w:rsidP="00A835A3">
      <w:pPr>
        <w:rPr>
          <w:rFonts w:eastAsia="標楷體"/>
          <w:vanish/>
        </w:rPr>
      </w:pP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8A7EFC" wp14:editId="34365959">
                <wp:simplePos x="0" y="0"/>
                <wp:positionH relativeFrom="column">
                  <wp:posOffset>85090</wp:posOffset>
                </wp:positionH>
                <wp:positionV relativeFrom="paragraph">
                  <wp:posOffset>-2638425</wp:posOffset>
                </wp:positionV>
                <wp:extent cx="1390650" cy="54292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429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49563BF" w14:textId="77777777" w:rsid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手續</w:t>
                            </w:r>
                          </w:p>
                          <w:p w14:paraId="622053FA" w14:textId="77777777" w:rsid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0D428380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7EFC" id="文字方塊 6" o:spid="_x0000_s1038" type="#_x0000_t84" style="position:absolute;margin-left:6.7pt;margin-top:-207.75pt;width:109.5pt;height:4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" fillcolor="window" strokecolor="windowText" strokeweight=".5pt">
                <v:textbox>
                  <w:txbxContent>
                    <w:p w14:paraId="349563BF" w14:textId="77777777" w:rsid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手續</w:t>
                      </w:r>
                    </w:p>
                    <w:p w14:paraId="622053FA" w14:textId="77777777" w:rsid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0D428380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567"/>
        <w:gridCol w:w="1701"/>
        <w:gridCol w:w="2126"/>
      </w:tblGrid>
      <w:tr w:rsidR="00B7408D" w:rsidRPr="0054037A" w14:paraId="077572DD" w14:textId="77777777" w:rsidTr="00744C96">
        <w:trPr>
          <w:cantSplit/>
          <w:trHeight w:val="180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C3516D" w14:textId="77777777" w:rsidR="00744C96" w:rsidRDefault="00744C96">
            <w:pPr>
              <w:adjustRightInd w:val="0"/>
              <w:snapToGrid w:val="0"/>
              <w:spacing w:after="120" w:line="300" w:lineRule="exact"/>
              <w:jc w:val="center"/>
              <w:textAlignment w:val="baseline"/>
              <w:rPr>
                <w:rFonts w:eastAsia="標楷體"/>
                <w:sz w:val="16"/>
              </w:rPr>
            </w:pPr>
          </w:p>
          <w:p w14:paraId="6C0B5C8A" w14:textId="5711DFCB" w:rsidR="00B7408D" w:rsidRPr="002179C6" w:rsidRDefault="00B7408D">
            <w:pPr>
              <w:adjustRightInd w:val="0"/>
              <w:snapToGrid w:val="0"/>
              <w:spacing w:after="120" w:line="300" w:lineRule="exact"/>
              <w:jc w:val="center"/>
              <w:textAlignment w:val="baseline"/>
              <w:rPr>
                <w:rFonts w:eastAsia="標楷體"/>
                <w:sz w:val="16"/>
              </w:rPr>
            </w:pPr>
            <w:r w:rsidRPr="002179C6">
              <w:rPr>
                <w:rFonts w:eastAsia="標楷體" w:hint="eastAsia"/>
                <w:sz w:val="16"/>
              </w:rPr>
              <w:t>……………………沿………………………此………………………線………………………撕………………………下……………………</w:t>
            </w:r>
          </w:p>
          <w:p w14:paraId="0AEA1A44" w14:textId="46B21639" w:rsidR="002E5887" w:rsidRPr="001469A7" w:rsidRDefault="002E5887" w:rsidP="00663371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663371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品質管理師(CQM)</w:t>
            </w:r>
            <w:r w:rsidR="000F2840" w:rsidRPr="00663371">
              <w:rPr>
                <w:rFonts w:ascii="標楷體" w:eastAsia="標楷體" w:hAnsi="標楷體" w:hint="eastAsia"/>
                <w:color w:val="000000" w:themeColor="text1"/>
                <w:kern w:val="0"/>
                <w:sz w:val="40"/>
                <w:szCs w:val="40"/>
              </w:rPr>
              <w:t>證照</w:t>
            </w:r>
            <w:r w:rsidRPr="00663371">
              <w:rPr>
                <w:rFonts w:ascii="標楷體" w:eastAsia="標楷體" w:hAnsi="標楷體" w:hint="eastAsia"/>
                <w:color w:val="000000" w:themeColor="text1"/>
                <w:kern w:val="0"/>
                <w:sz w:val="40"/>
                <w:szCs w:val="40"/>
              </w:rPr>
              <w:t>課程</w:t>
            </w:r>
            <w:r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469A7"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1469A7"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</w:t>
            </w:r>
            <w:r w:rsidR="001469A7" w:rsidRPr="001469A7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1</w:t>
            </w:r>
            <w:r w:rsidR="000270DA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4</w:t>
            </w:r>
            <w:proofErr w:type="gramEnd"/>
            <w:r w:rsidR="001469A7"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年度</w:t>
            </w:r>
            <w:r w:rsidR="000270DA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上</w:t>
            </w:r>
            <w:r w:rsidR="001469A7" w:rsidRPr="001469A7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半年 台北假日班)</w:t>
            </w:r>
          </w:p>
          <w:p w14:paraId="51FE4731" w14:textId="672F71B2" w:rsidR="00862D02" w:rsidRPr="001469A7" w:rsidRDefault="00862D02" w:rsidP="006633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>報名表(請多利用</w:t>
            </w:r>
            <w:r w:rsid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>學會網站 線上</w:t>
            </w:r>
            <w:r w:rsid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1469A7">
              <w:rPr>
                <w:rFonts w:ascii="標楷體" w:eastAsia="標楷體" w:hAnsi="標楷體" w:hint="eastAsia"/>
                <w:bCs/>
                <w:sz w:val="32"/>
                <w:szCs w:val="32"/>
              </w:rPr>
              <w:t>報名)</w:t>
            </w:r>
          </w:p>
          <w:p w14:paraId="445F3255" w14:textId="77777777" w:rsidR="000270DA" w:rsidRPr="000270DA" w:rsidRDefault="000270DA" w:rsidP="000270DA">
            <w:pPr>
              <w:ind w:left="1308" w:hangingChars="467" w:hanging="130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70DA">
              <w:rPr>
                <w:rFonts w:ascii="標楷體" w:eastAsia="標楷體" w:hAnsi="標楷體" w:hint="eastAsia"/>
                <w:color w:val="000000" w:themeColor="text1"/>
                <w:sz w:val="28"/>
              </w:rPr>
              <w:t>114年2月16、23日、3月09、16、23、30日、</w:t>
            </w:r>
          </w:p>
          <w:p w14:paraId="22FE0E40" w14:textId="131ACB49" w:rsidR="00B47D76" w:rsidRPr="00C5479D" w:rsidRDefault="000270DA" w:rsidP="000270DA">
            <w:pPr>
              <w:ind w:leftChars="344" w:left="1176" w:hangingChars="125" w:hanging="35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270DA">
              <w:rPr>
                <w:rFonts w:ascii="標楷體" w:eastAsia="標楷體" w:hAnsi="標楷體" w:hint="eastAsia"/>
                <w:color w:val="000000" w:themeColor="text1"/>
                <w:sz w:val="28"/>
              </w:rPr>
              <w:t>4月13、20、27日、5月04、11、17、18、25日</w:t>
            </w:r>
          </w:p>
        </w:tc>
      </w:tr>
      <w:tr w:rsidR="007560A9" w:rsidRPr="002179C6" w14:paraId="6126588F" w14:textId="77777777" w:rsidTr="00364EA3">
        <w:trPr>
          <w:cantSplit/>
          <w:trHeight w:hRule="exact" w:val="400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FC431F2" w14:textId="77777777" w:rsidR="007560A9" w:rsidRPr="002179C6" w:rsidRDefault="007560A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加人員姓名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BCEA74" w14:textId="77777777" w:rsidR="007560A9" w:rsidRPr="002179C6" w:rsidRDefault="007560A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7B404E" w14:textId="77777777" w:rsidR="007560A9" w:rsidRPr="002179C6" w:rsidRDefault="007560A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學歷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EB3D9" w14:textId="77777777" w:rsidR="007560A9" w:rsidRPr="002179C6" w:rsidRDefault="007560A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179C6">
              <w:rPr>
                <w:rFonts w:eastAsia="標楷體" w:hint="eastAsia"/>
              </w:rPr>
              <w:t>職稱</w:t>
            </w:r>
          </w:p>
        </w:tc>
      </w:tr>
      <w:tr w:rsidR="007560A9" w:rsidRPr="002179C6" w14:paraId="1A5B5B04" w14:textId="77777777" w:rsidTr="00364EA3">
        <w:trPr>
          <w:cantSplit/>
          <w:trHeight w:hRule="exact" w:val="40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FCB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BFA0E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C479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4A8D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2A89D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7560A9" w:rsidRPr="002179C6" w14:paraId="7C9DD36F" w14:textId="77777777" w:rsidTr="00364EA3">
        <w:trPr>
          <w:cantSplit/>
          <w:trHeight w:val="5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2F9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4BEF9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5276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6A63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D128F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7560A9" w:rsidRPr="002179C6" w14:paraId="1B6B285F" w14:textId="77777777" w:rsidTr="00364EA3">
        <w:trPr>
          <w:cantSplit/>
          <w:trHeight w:val="5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4135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38012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0902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5CBA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9D44F4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7560A9" w:rsidRPr="002179C6" w14:paraId="2439C0BE" w14:textId="77777777" w:rsidTr="00364EA3">
        <w:trPr>
          <w:cantSplit/>
          <w:trHeight w:val="54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548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3E403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CF46D8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D9AC5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874A4A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7560A9" w:rsidRPr="002179C6" w14:paraId="335AA71D" w14:textId="77777777" w:rsidTr="00364EA3">
        <w:trPr>
          <w:cantSplit/>
          <w:trHeight w:val="54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A3F3EB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D14F5E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EB08C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27DE2C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0832CCE" w14:textId="77777777" w:rsidR="007560A9" w:rsidRPr="002179C6" w:rsidRDefault="007560A9">
            <w:pPr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B7408D" w:rsidRPr="002179C6" w14:paraId="5AC9CC01" w14:textId="77777777" w:rsidTr="00744C96">
        <w:trPr>
          <w:cantSplit/>
          <w:trHeight w:val="3101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D9EE" w14:textId="77777777" w:rsidR="00B7408D" w:rsidRPr="002179C6" w:rsidRDefault="00B7408D">
            <w:pPr>
              <w:tabs>
                <w:tab w:val="left" w:pos="10680"/>
              </w:tabs>
              <w:adjustRightInd w:val="0"/>
              <w:spacing w:line="400" w:lineRule="exact"/>
              <w:ind w:left="170" w:right="170"/>
              <w:textAlignment w:val="baseline"/>
              <w:rPr>
                <w:rFonts w:eastAsia="標楷體"/>
                <w:u w:val="single"/>
              </w:rPr>
            </w:pPr>
            <w:r w:rsidRPr="002179C6">
              <w:rPr>
                <w:rFonts w:eastAsia="標楷體" w:hint="eastAsia"/>
              </w:rPr>
              <w:t>機關名稱：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  <w:r w:rsidRPr="002179C6">
              <w:rPr>
                <w:rFonts w:eastAsia="標楷體" w:hint="eastAsia"/>
              </w:rPr>
              <w:t>電　話：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</w:t>
            </w:r>
            <w:r w:rsidRPr="002179C6">
              <w:rPr>
                <w:rFonts w:eastAsia="標楷體" w:hint="eastAsia"/>
              </w:rPr>
              <w:t>傳　真：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</w:t>
            </w:r>
          </w:p>
          <w:p w14:paraId="55BA437F" w14:textId="77777777" w:rsidR="00DE2E8B" w:rsidRDefault="00B7408D">
            <w:pPr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  <w:u w:val="single"/>
              </w:rPr>
            </w:pPr>
            <w:r w:rsidRPr="002179C6">
              <w:rPr>
                <w:rFonts w:eastAsia="標楷體" w:hint="eastAsia"/>
              </w:rPr>
              <w:t>地</w:t>
            </w:r>
            <w:r w:rsidR="001B4D8C">
              <w:rPr>
                <w:rFonts w:eastAsia="標楷體" w:hint="eastAsia"/>
              </w:rPr>
              <w:t xml:space="preserve"> </w:t>
            </w:r>
            <w:r w:rsidR="001B4D8C">
              <w:rPr>
                <w:rFonts w:eastAsia="標楷體"/>
              </w:rPr>
              <w:t xml:space="preserve">   </w:t>
            </w:r>
            <w:r w:rsidRPr="002179C6">
              <w:rPr>
                <w:rFonts w:eastAsia="標楷體" w:hint="eastAsia"/>
              </w:rPr>
              <w:t>址：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 w:rsidRPr="002179C6">
              <w:rPr>
                <w:rFonts w:eastAsia="標楷體" w:hint="eastAsia"/>
              </w:rPr>
              <w:t>連絡人：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</w:t>
            </w:r>
          </w:p>
          <w:p w14:paraId="65BC3647" w14:textId="77777777" w:rsidR="00DE2E8B" w:rsidRPr="00DE2E8B" w:rsidRDefault="00DE2E8B">
            <w:pPr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DE2E8B">
              <w:rPr>
                <w:rFonts w:eastAsia="標楷體" w:hint="eastAsia"/>
              </w:rPr>
              <w:t>E-m</w:t>
            </w:r>
            <w:r w:rsidRPr="00DE2E8B">
              <w:rPr>
                <w:rFonts w:eastAsia="標楷體"/>
              </w:rPr>
              <w:t>ail</w:t>
            </w:r>
            <w:r>
              <w:rPr>
                <w:rFonts w:ascii="標楷體" w:eastAsia="標楷體" w:hAnsi="標楷體" w:hint="eastAsia"/>
              </w:rPr>
              <w:t>：</w:t>
            </w:r>
            <w:r w:rsidRPr="002179C6">
              <w:rPr>
                <w:rFonts w:eastAsia="標楷體" w:hint="eastAsia"/>
                <w:u w:val="single"/>
              </w:rPr>
              <w:t xml:space="preserve">　　　　　　　　　　　　　　　　　　　　　　　</w:t>
            </w:r>
          </w:p>
          <w:p w14:paraId="007B2527" w14:textId="77777777" w:rsidR="00C5479D" w:rsidRDefault="00B7408D" w:rsidP="001B4D8C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179C6">
              <w:rPr>
                <w:rFonts w:eastAsia="標楷體" w:hint="eastAsia"/>
              </w:rPr>
              <w:t>參加費用：</w:t>
            </w:r>
            <w:r w:rsidR="001B4D8C">
              <w:rPr>
                <w:rFonts w:eastAsia="標楷體" w:hint="eastAsia"/>
              </w:rPr>
              <w:t xml:space="preserve"> </w:t>
            </w:r>
            <w:r w:rsidRPr="00C5479D">
              <w:rPr>
                <w:rFonts w:ascii="標楷體" w:eastAsia="標楷體" w:hAnsi="標楷體" w:hint="eastAsia"/>
                <w:szCs w:val="24"/>
              </w:rPr>
              <w:t>會員</w:t>
            </w:r>
            <w:r w:rsidR="007560A9" w:rsidRPr="00C5479D">
              <w:rPr>
                <w:rFonts w:ascii="標楷體" w:eastAsia="標楷體" w:hAnsi="標楷體" w:hint="eastAsia"/>
                <w:szCs w:val="24"/>
              </w:rPr>
              <w:t>每人29</w:t>
            </w:r>
            <w:r w:rsidR="002040A7" w:rsidRPr="00C5479D">
              <w:rPr>
                <w:rFonts w:ascii="標楷體" w:eastAsia="標楷體" w:hAnsi="標楷體"/>
                <w:szCs w:val="24"/>
              </w:rPr>
              <w:t>,</w:t>
            </w:r>
            <w:r w:rsidR="007560A9" w:rsidRPr="00C5479D">
              <w:rPr>
                <w:rFonts w:ascii="標楷體" w:eastAsia="標楷體" w:hAnsi="標楷體" w:hint="eastAsia"/>
                <w:szCs w:val="24"/>
              </w:rPr>
              <w:t>0</w:t>
            </w:r>
            <w:r w:rsidR="002040A7" w:rsidRPr="00C5479D">
              <w:rPr>
                <w:rFonts w:ascii="標楷體" w:eastAsia="標楷體" w:hAnsi="標楷體"/>
                <w:szCs w:val="24"/>
              </w:rPr>
              <w:t>00</w:t>
            </w:r>
            <w:r w:rsidRPr="00C5479D">
              <w:rPr>
                <w:rFonts w:ascii="標楷體" w:eastAsia="標楷體" w:hAnsi="標楷體" w:hint="eastAsia"/>
                <w:szCs w:val="24"/>
              </w:rPr>
              <w:t>元，</w:t>
            </w:r>
            <w:r w:rsidR="007560A9" w:rsidRPr="00C5479D">
              <w:rPr>
                <w:rFonts w:ascii="標楷體" w:eastAsia="標楷體" w:hAnsi="標楷體" w:hint="eastAsia"/>
                <w:szCs w:val="24"/>
              </w:rPr>
              <w:t>非會員30</w:t>
            </w:r>
            <w:r w:rsidR="007560A9" w:rsidRPr="00C5479D">
              <w:rPr>
                <w:rFonts w:ascii="標楷體" w:eastAsia="標楷體" w:hAnsi="標楷體"/>
                <w:szCs w:val="24"/>
              </w:rPr>
              <w:t>,000</w:t>
            </w:r>
            <w:r w:rsidR="007560A9" w:rsidRPr="00C5479D">
              <w:rPr>
                <w:rFonts w:ascii="標楷體" w:eastAsia="標楷體" w:hAnsi="標楷體" w:hint="eastAsia"/>
                <w:szCs w:val="24"/>
              </w:rPr>
              <w:t>元</w:t>
            </w:r>
            <w:r w:rsidR="00C5479D" w:rsidRPr="00C5479D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0F4CF71A" w14:textId="77777777" w:rsidR="00C5479D" w:rsidRDefault="00C5479D" w:rsidP="001B4D8C">
            <w:pPr>
              <w:widowControl/>
              <w:autoSpaceDE w:val="0"/>
              <w:autoSpaceDN w:val="0"/>
              <w:adjustRightInd w:val="0"/>
              <w:spacing w:line="0" w:lineRule="atLeast"/>
              <w:ind w:firstLineChars="600" w:firstLine="1440"/>
              <w:rPr>
                <w:rFonts w:eastAsia="標楷體"/>
              </w:rPr>
            </w:pPr>
            <w:r w:rsidRPr="00C5479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三人(含)以上共同報名每人新台幣28</w:t>
            </w:r>
            <w:r w:rsidRPr="00C5479D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Pr="00C5479D">
              <w:rPr>
                <w:rFonts w:ascii="標楷體" w:eastAsia="標楷體" w:hAnsi="標楷體" w:hint="eastAsia"/>
                <w:color w:val="000000" w:themeColor="text1"/>
                <w:szCs w:val="24"/>
              </w:rPr>
              <w:t>000元</w:t>
            </w:r>
            <w:r w:rsidRPr="00D20BCD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14:paraId="16B06130" w14:textId="77777777" w:rsidR="00C5479D" w:rsidRPr="00C5479D" w:rsidRDefault="00C5479D" w:rsidP="00C5479D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C5479D">
              <w:rPr>
                <w:rFonts w:ascii="標楷體" w:eastAsia="標楷體" w:hAnsi="標楷體" w:hint="eastAsia"/>
                <w:szCs w:val="24"/>
              </w:rPr>
              <w:t>繳費方式：</w:t>
            </w:r>
          </w:p>
          <w:p w14:paraId="078D2B05" w14:textId="77777777" w:rsidR="00C5479D" w:rsidRPr="00C5479D" w:rsidRDefault="00C5479D" w:rsidP="00C5479D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C5479D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銀行滙款至兆豐國際商業銀行(017)，帳號</w:t>
            </w:r>
            <w:r w:rsidRPr="00C5479D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4DB81FF7" w14:textId="77777777" w:rsidR="00C5479D" w:rsidRPr="00C5479D" w:rsidRDefault="00C5479D" w:rsidP="00C5479D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(2)郵政劃撥至本學會儲金帳戶「0005343-4」號，戶名:中華民國品質學會</w:t>
            </w:r>
          </w:p>
          <w:p w14:paraId="2BAF3151" w14:textId="77777777" w:rsidR="00C5479D" w:rsidRPr="00C5479D" w:rsidRDefault="00C5479D" w:rsidP="00C5479D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C5479D">
              <w:rPr>
                <w:rFonts w:ascii="標楷體" w:eastAsia="標楷體" w:hAnsi="標楷體"/>
                <w:sz w:val="22"/>
                <w:szCs w:val="22"/>
              </w:rPr>
              <w:t>(3)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郵寄現款或支</w:t>
            </w:r>
            <w:r w:rsidRPr="00C5479D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滙</w:t>
            </w:r>
            <w:r w:rsidRPr="00C5479D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C5479D">
              <w:rPr>
                <w:rFonts w:ascii="標楷體" w:eastAsia="標楷體" w:hAnsi="標楷體" w:hint="eastAsia"/>
                <w:sz w:val="22"/>
                <w:szCs w:val="22"/>
              </w:rPr>
              <w:t>票至本學會</w:t>
            </w:r>
          </w:p>
          <w:p w14:paraId="7B03C5D7" w14:textId="77777777" w:rsidR="00B7408D" w:rsidRPr="002179C6" w:rsidRDefault="00C5479D" w:rsidP="00C5479D">
            <w:pPr>
              <w:adjustRightInd w:val="0"/>
              <w:spacing w:line="360" w:lineRule="exact"/>
              <w:ind w:left="170" w:right="170"/>
              <w:textAlignment w:val="baseline"/>
              <w:rPr>
                <w:rFonts w:eastAsia="標楷體"/>
              </w:rPr>
            </w:pPr>
            <w:r w:rsidRPr="009942F8">
              <w:rPr>
                <w:rFonts w:ascii="標楷體" w:eastAsia="標楷體" w:hAnsi="標楷體" w:hint="eastAsia"/>
                <w:sz w:val="22"/>
                <w:szCs w:val="22"/>
              </w:rPr>
              <w:t>網　　址</w:t>
            </w:r>
            <w:r w:rsidRPr="009942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9942F8">
              <w:rPr>
                <w:rFonts w:ascii="標楷體" w:eastAsia="標楷體" w:hAnsi="標楷體"/>
                <w:sz w:val="22"/>
                <w:szCs w:val="22"/>
              </w:rPr>
              <w:t>http://www.csq.org.tw</w:t>
            </w:r>
            <w:r w:rsidRPr="009942F8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66337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9942F8">
              <w:rPr>
                <w:rFonts w:ascii="標楷體" w:eastAsia="標楷體" w:hAnsi="標楷體"/>
                <w:color w:val="000000"/>
                <w:sz w:val="22"/>
                <w:szCs w:val="22"/>
              </w:rPr>
              <w:t>E-Mail</w:t>
            </w:r>
            <w:r w:rsidRPr="009942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9942F8">
              <w:rPr>
                <w:rFonts w:ascii="標楷體" w:eastAsia="標楷體" w:hAnsi="標楷體"/>
                <w:sz w:val="22"/>
                <w:szCs w:val="22"/>
              </w:rPr>
              <w:t>servicemail@csq.org.tw</w:t>
            </w:r>
          </w:p>
        </w:tc>
      </w:tr>
    </w:tbl>
    <w:p w14:paraId="0AA428CB" w14:textId="77777777" w:rsidR="00B7408D" w:rsidRPr="002179C6" w:rsidRDefault="00DE2E8B">
      <w:pPr>
        <w:jc w:val="both"/>
        <w:rPr>
          <w:rFonts w:eastAsia="標楷體"/>
        </w:rPr>
      </w:pP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0E6FF8" wp14:editId="58EA3F41">
                <wp:simplePos x="0" y="0"/>
                <wp:positionH relativeFrom="column">
                  <wp:posOffset>109855</wp:posOffset>
                </wp:positionH>
                <wp:positionV relativeFrom="page">
                  <wp:posOffset>3607435</wp:posOffset>
                </wp:positionV>
                <wp:extent cx="1390650" cy="57150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4E8A049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6FF8" id="文字方塊 8" o:spid="_x0000_s1039" type="#_x0000_t84" style="position:absolute;left:0;text-align:left;margin-left:8.65pt;margin-top:284.05pt;width:109.5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" fillcolor="window" strokecolor="windowText" strokeweight=".5pt">
                <v:textbox>
                  <w:txbxContent>
                    <w:p w14:paraId="74E8A049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結業證書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標楷體" w:hint="eastAsia"/>
          <w:b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89895D" wp14:editId="10678C14">
                <wp:simplePos x="0" y="0"/>
                <wp:positionH relativeFrom="column">
                  <wp:posOffset>106680</wp:posOffset>
                </wp:positionH>
                <wp:positionV relativeFrom="page">
                  <wp:posOffset>2397125</wp:posOffset>
                </wp:positionV>
                <wp:extent cx="1390650" cy="57150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AA1EB1F" w14:textId="77777777" w:rsidR="00FB1373" w:rsidRPr="00FB1373" w:rsidRDefault="00FB1373" w:rsidP="00FB137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B137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895D" id="文字方塊 7" o:spid="_x0000_s1040" type="#_x0000_t84" style="position:absolute;left:0;text-align:left;margin-left:8.4pt;margin-top:188.75pt;width:109.5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" fillcolor="window" strokecolor="windowText" strokeweight=".5pt">
                <v:textbox>
                  <w:txbxContent>
                    <w:p w14:paraId="6AA1EB1F" w14:textId="77777777" w:rsidR="00FB1373" w:rsidRPr="00FB1373" w:rsidRDefault="00FB1373" w:rsidP="00FB1373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B137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參加費用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7408D" w:rsidRPr="002179C6">
        <w:rPr>
          <w:rFonts w:eastAsia="標楷體" w:hint="eastAsia"/>
        </w:rPr>
        <w:t>(</w:t>
      </w:r>
      <w:r w:rsidR="00B7408D" w:rsidRPr="002179C6">
        <w:rPr>
          <w:rFonts w:eastAsia="標楷體" w:hint="eastAsia"/>
        </w:rPr>
        <w:t>報名表人數多不敷使用，請自行影印</w:t>
      </w:r>
      <w:r w:rsidR="002A3755">
        <w:rPr>
          <w:rFonts w:eastAsia="標楷體" w:hint="eastAsia"/>
        </w:rPr>
        <w:t>或至本會官網線上報名</w:t>
      </w:r>
      <w:r w:rsidR="00B7408D" w:rsidRPr="002179C6">
        <w:rPr>
          <w:rFonts w:eastAsia="標楷體" w:hint="eastAsia"/>
        </w:rPr>
        <w:t>)</w:t>
      </w:r>
    </w:p>
    <w:sectPr w:rsidR="00B7408D" w:rsidRPr="002179C6" w:rsidSect="00746388">
      <w:footerReference w:type="default" r:id="rId15"/>
      <w:pgSz w:w="11906" w:h="16838"/>
      <w:pgMar w:top="1021" w:right="1021" w:bottom="1021" w:left="102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9D5E" w14:textId="77777777" w:rsidR="00DD37F2" w:rsidRDefault="00DD37F2">
      <w:r>
        <w:separator/>
      </w:r>
    </w:p>
  </w:endnote>
  <w:endnote w:type="continuationSeparator" w:id="0">
    <w:p w14:paraId="0FA987E4" w14:textId="77777777" w:rsidR="00DD37F2" w:rsidRDefault="00DD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中國龍毛隸書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44AE3" w14:textId="77777777" w:rsidR="00531CF7" w:rsidRPr="00531CF7" w:rsidRDefault="00531CF7" w:rsidP="00531CF7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3488" w14:textId="77777777" w:rsidR="00DD37F2" w:rsidRDefault="00DD37F2">
      <w:r>
        <w:separator/>
      </w:r>
    </w:p>
  </w:footnote>
  <w:footnote w:type="continuationSeparator" w:id="0">
    <w:p w14:paraId="7ADBF6C3" w14:textId="77777777" w:rsidR="00DD37F2" w:rsidRDefault="00DD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090"/>
    <w:multiLevelType w:val="multilevel"/>
    <w:tmpl w:val="37B22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86A5F"/>
    <w:multiLevelType w:val="hybridMultilevel"/>
    <w:tmpl w:val="C128C544"/>
    <w:lvl w:ilvl="0" w:tplc="D2E4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31780"/>
    <w:multiLevelType w:val="singleLevel"/>
    <w:tmpl w:val="8C3C7FAE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D4C5960"/>
    <w:multiLevelType w:val="singleLevel"/>
    <w:tmpl w:val="FB34827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135"/>
      </w:pPr>
      <w:rPr>
        <w:rFonts w:hint="eastAsia"/>
      </w:rPr>
    </w:lvl>
  </w:abstractNum>
  <w:abstractNum w:abstractNumId="4" w15:restartNumberingAfterBreak="0">
    <w:nsid w:val="72115568"/>
    <w:multiLevelType w:val="singleLevel"/>
    <w:tmpl w:val="7910F442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75383BBE"/>
    <w:multiLevelType w:val="hybridMultilevel"/>
    <w:tmpl w:val="F4B8F7FE"/>
    <w:lvl w:ilvl="0" w:tplc="7C4C0E38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abstractNum w:abstractNumId="6" w15:restartNumberingAfterBreak="0">
    <w:nsid w:val="796C779E"/>
    <w:multiLevelType w:val="singleLevel"/>
    <w:tmpl w:val="941A2B00"/>
    <w:lvl w:ilvl="0">
      <w:start w:val="1"/>
      <w:numFmt w:val="ideographLegalTraditional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951663937">
    <w:abstractNumId w:val="3"/>
  </w:num>
  <w:num w:numId="2" w16cid:durableId="1760712510">
    <w:abstractNumId w:val="6"/>
  </w:num>
  <w:num w:numId="3" w16cid:durableId="87850019">
    <w:abstractNumId w:val="4"/>
  </w:num>
  <w:num w:numId="4" w16cid:durableId="1776360813">
    <w:abstractNumId w:val="2"/>
  </w:num>
  <w:num w:numId="5" w16cid:durableId="1069575271">
    <w:abstractNumId w:val="0"/>
  </w:num>
  <w:num w:numId="6" w16cid:durableId="108015304">
    <w:abstractNumId w:val="5"/>
  </w:num>
  <w:num w:numId="7" w16cid:durableId="129302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1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9A"/>
    <w:rsid w:val="000057B9"/>
    <w:rsid w:val="00010AE6"/>
    <w:rsid w:val="00015EE6"/>
    <w:rsid w:val="000231E2"/>
    <w:rsid w:val="000270DA"/>
    <w:rsid w:val="00033983"/>
    <w:rsid w:val="00040968"/>
    <w:rsid w:val="00041E6A"/>
    <w:rsid w:val="000451F5"/>
    <w:rsid w:val="00051308"/>
    <w:rsid w:val="00053DFA"/>
    <w:rsid w:val="00055227"/>
    <w:rsid w:val="0006069F"/>
    <w:rsid w:val="00061F7A"/>
    <w:rsid w:val="0006243A"/>
    <w:rsid w:val="00062BF6"/>
    <w:rsid w:val="000726BD"/>
    <w:rsid w:val="000808AC"/>
    <w:rsid w:val="00085C02"/>
    <w:rsid w:val="000A31EE"/>
    <w:rsid w:val="000A3A6B"/>
    <w:rsid w:val="000A78F4"/>
    <w:rsid w:val="000B108A"/>
    <w:rsid w:val="000D5757"/>
    <w:rsid w:val="000E7619"/>
    <w:rsid w:val="000E7637"/>
    <w:rsid w:val="000F2840"/>
    <w:rsid w:val="00117054"/>
    <w:rsid w:val="00117FA5"/>
    <w:rsid w:val="001212CA"/>
    <w:rsid w:val="0012476C"/>
    <w:rsid w:val="001270AC"/>
    <w:rsid w:val="00127C90"/>
    <w:rsid w:val="0014379F"/>
    <w:rsid w:val="001469A7"/>
    <w:rsid w:val="00151BC9"/>
    <w:rsid w:val="00160970"/>
    <w:rsid w:val="00176426"/>
    <w:rsid w:val="00186792"/>
    <w:rsid w:val="00187A83"/>
    <w:rsid w:val="001921FB"/>
    <w:rsid w:val="001B2F0F"/>
    <w:rsid w:val="001B4D8C"/>
    <w:rsid w:val="001B5A33"/>
    <w:rsid w:val="001B6E1D"/>
    <w:rsid w:val="001B76CC"/>
    <w:rsid w:val="001C0A5F"/>
    <w:rsid w:val="001D202B"/>
    <w:rsid w:val="001D31C0"/>
    <w:rsid w:val="001D7895"/>
    <w:rsid w:val="001E6897"/>
    <w:rsid w:val="001E6DEE"/>
    <w:rsid w:val="001E7ED3"/>
    <w:rsid w:val="001F2323"/>
    <w:rsid w:val="001F38B1"/>
    <w:rsid w:val="001F4B33"/>
    <w:rsid w:val="00200B4C"/>
    <w:rsid w:val="002040A7"/>
    <w:rsid w:val="00206BB8"/>
    <w:rsid w:val="00207E1A"/>
    <w:rsid w:val="00213A5F"/>
    <w:rsid w:val="00214010"/>
    <w:rsid w:val="0021680D"/>
    <w:rsid w:val="002179C6"/>
    <w:rsid w:val="00217C42"/>
    <w:rsid w:val="00220DA0"/>
    <w:rsid w:val="00220EB2"/>
    <w:rsid w:val="00226BE3"/>
    <w:rsid w:val="00236DCF"/>
    <w:rsid w:val="002503FE"/>
    <w:rsid w:val="00254DB0"/>
    <w:rsid w:val="00290C89"/>
    <w:rsid w:val="00292DA3"/>
    <w:rsid w:val="002931C6"/>
    <w:rsid w:val="002A0E25"/>
    <w:rsid w:val="002A3755"/>
    <w:rsid w:val="002B5BF0"/>
    <w:rsid w:val="002B7B7E"/>
    <w:rsid w:val="002C6B1F"/>
    <w:rsid w:val="002C7BFC"/>
    <w:rsid w:val="002D1854"/>
    <w:rsid w:val="002D1CDD"/>
    <w:rsid w:val="002D690A"/>
    <w:rsid w:val="002E03AF"/>
    <w:rsid w:val="002E5887"/>
    <w:rsid w:val="002E7663"/>
    <w:rsid w:val="00301AE7"/>
    <w:rsid w:val="00301B0C"/>
    <w:rsid w:val="0030513A"/>
    <w:rsid w:val="00306CE2"/>
    <w:rsid w:val="003154A4"/>
    <w:rsid w:val="00323762"/>
    <w:rsid w:val="00323F34"/>
    <w:rsid w:val="003243F4"/>
    <w:rsid w:val="00332FB9"/>
    <w:rsid w:val="00334046"/>
    <w:rsid w:val="00340369"/>
    <w:rsid w:val="00344629"/>
    <w:rsid w:val="00364DFE"/>
    <w:rsid w:val="00364EA3"/>
    <w:rsid w:val="003710E6"/>
    <w:rsid w:val="0037282D"/>
    <w:rsid w:val="0037604B"/>
    <w:rsid w:val="00380997"/>
    <w:rsid w:val="00384044"/>
    <w:rsid w:val="0039046D"/>
    <w:rsid w:val="0039152E"/>
    <w:rsid w:val="00391C58"/>
    <w:rsid w:val="0039211F"/>
    <w:rsid w:val="003A18F8"/>
    <w:rsid w:val="003A2FFD"/>
    <w:rsid w:val="003C014C"/>
    <w:rsid w:val="003C49E5"/>
    <w:rsid w:val="003D0838"/>
    <w:rsid w:val="003D2340"/>
    <w:rsid w:val="003D747E"/>
    <w:rsid w:val="003E2ACA"/>
    <w:rsid w:val="003F124D"/>
    <w:rsid w:val="003F460B"/>
    <w:rsid w:val="003F5561"/>
    <w:rsid w:val="003F67F2"/>
    <w:rsid w:val="003F6C85"/>
    <w:rsid w:val="003F6CE2"/>
    <w:rsid w:val="003F7B06"/>
    <w:rsid w:val="00400E46"/>
    <w:rsid w:val="00401722"/>
    <w:rsid w:val="00404F62"/>
    <w:rsid w:val="00410898"/>
    <w:rsid w:val="00411519"/>
    <w:rsid w:val="00414378"/>
    <w:rsid w:val="00437FE9"/>
    <w:rsid w:val="0044749A"/>
    <w:rsid w:val="004503E3"/>
    <w:rsid w:val="00451CF2"/>
    <w:rsid w:val="00455E24"/>
    <w:rsid w:val="00464CA2"/>
    <w:rsid w:val="00467AC5"/>
    <w:rsid w:val="004777DF"/>
    <w:rsid w:val="00477B5A"/>
    <w:rsid w:val="004813A1"/>
    <w:rsid w:val="00483010"/>
    <w:rsid w:val="004865C9"/>
    <w:rsid w:val="004A2906"/>
    <w:rsid w:val="004E1584"/>
    <w:rsid w:val="004E5042"/>
    <w:rsid w:val="004F2140"/>
    <w:rsid w:val="004F29DA"/>
    <w:rsid w:val="004F312E"/>
    <w:rsid w:val="00506FDB"/>
    <w:rsid w:val="005201C1"/>
    <w:rsid w:val="00523A17"/>
    <w:rsid w:val="005243DD"/>
    <w:rsid w:val="00525D06"/>
    <w:rsid w:val="00526CC6"/>
    <w:rsid w:val="00531CF7"/>
    <w:rsid w:val="0054037A"/>
    <w:rsid w:val="005444CF"/>
    <w:rsid w:val="00544954"/>
    <w:rsid w:val="005449B2"/>
    <w:rsid w:val="005519C6"/>
    <w:rsid w:val="00556FDB"/>
    <w:rsid w:val="00562A48"/>
    <w:rsid w:val="005639EE"/>
    <w:rsid w:val="00571397"/>
    <w:rsid w:val="00573D4A"/>
    <w:rsid w:val="00573F7D"/>
    <w:rsid w:val="00586F4A"/>
    <w:rsid w:val="00596823"/>
    <w:rsid w:val="00596F25"/>
    <w:rsid w:val="005A10BC"/>
    <w:rsid w:val="005A6206"/>
    <w:rsid w:val="005A689B"/>
    <w:rsid w:val="005B3B76"/>
    <w:rsid w:val="005C265D"/>
    <w:rsid w:val="005C2BF2"/>
    <w:rsid w:val="005C6D1A"/>
    <w:rsid w:val="005D71BE"/>
    <w:rsid w:val="005E4160"/>
    <w:rsid w:val="005F6BCE"/>
    <w:rsid w:val="00602604"/>
    <w:rsid w:val="00602F3A"/>
    <w:rsid w:val="00612475"/>
    <w:rsid w:val="00615F0B"/>
    <w:rsid w:val="006236AF"/>
    <w:rsid w:val="00624647"/>
    <w:rsid w:val="00630A9B"/>
    <w:rsid w:val="00630C02"/>
    <w:rsid w:val="00631742"/>
    <w:rsid w:val="00642D68"/>
    <w:rsid w:val="006467A4"/>
    <w:rsid w:val="00661CAD"/>
    <w:rsid w:val="00662BF0"/>
    <w:rsid w:val="00663371"/>
    <w:rsid w:val="00664468"/>
    <w:rsid w:val="006706BB"/>
    <w:rsid w:val="006936AB"/>
    <w:rsid w:val="00696B43"/>
    <w:rsid w:val="006A0CDF"/>
    <w:rsid w:val="006A7784"/>
    <w:rsid w:val="006D483A"/>
    <w:rsid w:val="006D490D"/>
    <w:rsid w:val="006D6295"/>
    <w:rsid w:val="006F7151"/>
    <w:rsid w:val="00704F75"/>
    <w:rsid w:val="00712EB4"/>
    <w:rsid w:val="00712F1A"/>
    <w:rsid w:val="0071565B"/>
    <w:rsid w:val="00716670"/>
    <w:rsid w:val="007234BB"/>
    <w:rsid w:val="00726F32"/>
    <w:rsid w:val="0073114F"/>
    <w:rsid w:val="00731C87"/>
    <w:rsid w:val="00741D5B"/>
    <w:rsid w:val="00744C96"/>
    <w:rsid w:val="00746388"/>
    <w:rsid w:val="00752CC5"/>
    <w:rsid w:val="00753258"/>
    <w:rsid w:val="00755923"/>
    <w:rsid w:val="007560A9"/>
    <w:rsid w:val="00757BC1"/>
    <w:rsid w:val="00757C4D"/>
    <w:rsid w:val="00757EDA"/>
    <w:rsid w:val="00770755"/>
    <w:rsid w:val="00770918"/>
    <w:rsid w:val="00786CB1"/>
    <w:rsid w:val="00787D9E"/>
    <w:rsid w:val="00792A46"/>
    <w:rsid w:val="00796055"/>
    <w:rsid w:val="007A711E"/>
    <w:rsid w:val="007B3D21"/>
    <w:rsid w:val="007E6F0D"/>
    <w:rsid w:val="007E7082"/>
    <w:rsid w:val="00800E6B"/>
    <w:rsid w:val="00802765"/>
    <w:rsid w:val="00812F22"/>
    <w:rsid w:val="008147AB"/>
    <w:rsid w:val="008238F7"/>
    <w:rsid w:val="008261D1"/>
    <w:rsid w:val="008315EE"/>
    <w:rsid w:val="00845015"/>
    <w:rsid w:val="008474EB"/>
    <w:rsid w:val="00856A47"/>
    <w:rsid w:val="008600D5"/>
    <w:rsid w:val="00862D02"/>
    <w:rsid w:val="00870DCE"/>
    <w:rsid w:val="008711CB"/>
    <w:rsid w:val="008749A2"/>
    <w:rsid w:val="00877BA7"/>
    <w:rsid w:val="00884F29"/>
    <w:rsid w:val="00885020"/>
    <w:rsid w:val="00885C95"/>
    <w:rsid w:val="008934C5"/>
    <w:rsid w:val="0089359A"/>
    <w:rsid w:val="00896444"/>
    <w:rsid w:val="008A2835"/>
    <w:rsid w:val="008A3A22"/>
    <w:rsid w:val="008A5A05"/>
    <w:rsid w:val="008A776A"/>
    <w:rsid w:val="008B268B"/>
    <w:rsid w:val="008B3388"/>
    <w:rsid w:val="008B57CE"/>
    <w:rsid w:val="008C4C39"/>
    <w:rsid w:val="008C5858"/>
    <w:rsid w:val="008D311E"/>
    <w:rsid w:val="008D321B"/>
    <w:rsid w:val="008D4DC0"/>
    <w:rsid w:val="008D780B"/>
    <w:rsid w:val="008E6EFC"/>
    <w:rsid w:val="008E6F0F"/>
    <w:rsid w:val="008F2A4C"/>
    <w:rsid w:val="008F4E40"/>
    <w:rsid w:val="00902F5C"/>
    <w:rsid w:val="00914784"/>
    <w:rsid w:val="00914DF9"/>
    <w:rsid w:val="00937C1B"/>
    <w:rsid w:val="009414E1"/>
    <w:rsid w:val="00945B8A"/>
    <w:rsid w:val="00952D73"/>
    <w:rsid w:val="0097361A"/>
    <w:rsid w:val="009807EC"/>
    <w:rsid w:val="0098085C"/>
    <w:rsid w:val="00990287"/>
    <w:rsid w:val="00991CDE"/>
    <w:rsid w:val="009A22A3"/>
    <w:rsid w:val="009B3350"/>
    <w:rsid w:val="009C075C"/>
    <w:rsid w:val="009C1741"/>
    <w:rsid w:val="009C175D"/>
    <w:rsid w:val="009D05D7"/>
    <w:rsid w:val="009D273D"/>
    <w:rsid w:val="009D3CAD"/>
    <w:rsid w:val="009D799E"/>
    <w:rsid w:val="009E4598"/>
    <w:rsid w:val="009F0494"/>
    <w:rsid w:val="00A321FD"/>
    <w:rsid w:val="00A46BD5"/>
    <w:rsid w:val="00A53475"/>
    <w:rsid w:val="00A7676E"/>
    <w:rsid w:val="00A76826"/>
    <w:rsid w:val="00A772DB"/>
    <w:rsid w:val="00A7755D"/>
    <w:rsid w:val="00A835A3"/>
    <w:rsid w:val="00AA0D57"/>
    <w:rsid w:val="00AB17FE"/>
    <w:rsid w:val="00AC42D6"/>
    <w:rsid w:val="00AC6ECD"/>
    <w:rsid w:val="00AC71C9"/>
    <w:rsid w:val="00AC7268"/>
    <w:rsid w:val="00AE0395"/>
    <w:rsid w:val="00AE33D5"/>
    <w:rsid w:val="00AF13A3"/>
    <w:rsid w:val="00AF1F71"/>
    <w:rsid w:val="00B06F7D"/>
    <w:rsid w:val="00B262A7"/>
    <w:rsid w:val="00B349EB"/>
    <w:rsid w:val="00B47D76"/>
    <w:rsid w:val="00B609CD"/>
    <w:rsid w:val="00B641CD"/>
    <w:rsid w:val="00B657BD"/>
    <w:rsid w:val="00B661F9"/>
    <w:rsid w:val="00B7408D"/>
    <w:rsid w:val="00B74EF7"/>
    <w:rsid w:val="00B77B12"/>
    <w:rsid w:val="00B843CD"/>
    <w:rsid w:val="00B92D3B"/>
    <w:rsid w:val="00B96144"/>
    <w:rsid w:val="00BB2DD8"/>
    <w:rsid w:val="00BC0426"/>
    <w:rsid w:val="00BC4870"/>
    <w:rsid w:val="00BC5734"/>
    <w:rsid w:val="00BD12BE"/>
    <w:rsid w:val="00BD6477"/>
    <w:rsid w:val="00BE260F"/>
    <w:rsid w:val="00BE782F"/>
    <w:rsid w:val="00BF46AE"/>
    <w:rsid w:val="00BF699E"/>
    <w:rsid w:val="00BF7BAF"/>
    <w:rsid w:val="00C05FE7"/>
    <w:rsid w:val="00C104FE"/>
    <w:rsid w:val="00C1165A"/>
    <w:rsid w:val="00C11B53"/>
    <w:rsid w:val="00C16F3E"/>
    <w:rsid w:val="00C30323"/>
    <w:rsid w:val="00C3430C"/>
    <w:rsid w:val="00C37AB8"/>
    <w:rsid w:val="00C41F1D"/>
    <w:rsid w:val="00C5479D"/>
    <w:rsid w:val="00C8075D"/>
    <w:rsid w:val="00C81035"/>
    <w:rsid w:val="00C84180"/>
    <w:rsid w:val="00CA7324"/>
    <w:rsid w:val="00CB3251"/>
    <w:rsid w:val="00CB712B"/>
    <w:rsid w:val="00CB7FDB"/>
    <w:rsid w:val="00CC1282"/>
    <w:rsid w:val="00CC16AD"/>
    <w:rsid w:val="00CC19FC"/>
    <w:rsid w:val="00CC3099"/>
    <w:rsid w:val="00CC4D99"/>
    <w:rsid w:val="00CD53AE"/>
    <w:rsid w:val="00CE0953"/>
    <w:rsid w:val="00CE3630"/>
    <w:rsid w:val="00CF679C"/>
    <w:rsid w:val="00D019E1"/>
    <w:rsid w:val="00D14FE9"/>
    <w:rsid w:val="00D20BCD"/>
    <w:rsid w:val="00D231A1"/>
    <w:rsid w:val="00D23AC2"/>
    <w:rsid w:val="00D33D23"/>
    <w:rsid w:val="00D36435"/>
    <w:rsid w:val="00D41951"/>
    <w:rsid w:val="00D426AA"/>
    <w:rsid w:val="00D47835"/>
    <w:rsid w:val="00D5294D"/>
    <w:rsid w:val="00D55083"/>
    <w:rsid w:val="00D63BF1"/>
    <w:rsid w:val="00D70A7D"/>
    <w:rsid w:val="00D71043"/>
    <w:rsid w:val="00D752DF"/>
    <w:rsid w:val="00D76367"/>
    <w:rsid w:val="00D826E5"/>
    <w:rsid w:val="00D83BA4"/>
    <w:rsid w:val="00D879C2"/>
    <w:rsid w:val="00D95B8E"/>
    <w:rsid w:val="00D97925"/>
    <w:rsid w:val="00DA2981"/>
    <w:rsid w:val="00DA318B"/>
    <w:rsid w:val="00DA4E7E"/>
    <w:rsid w:val="00DA7FDF"/>
    <w:rsid w:val="00DB0F96"/>
    <w:rsid w:val="00DC599D"/>
    <w:rsid w:val="00DD37F2"/>
    <w:rsid w:val="00DD7406"/>
    <w:rsid w:val="00DE2E8B"/>
    <w:rsid w:val="00DF6B4F"/>
    <w:rsid w:val="00E029BB"/>
    <w:rsid w:val="00E032CF"/>
    <w:rsid w:val="00E054F5"/>
    <w:rsid w:val="00E05E03"/>
    <w:rsid w:val="00E06563"/>
    <w:rsid w:val="00E120B2"/>
    <w:rsid w:val="00E126D1"/>
    <w:rsid w:val="00E166D3"/>
    <w:rsid w:val="00E2080B"/>
    <w:rsid w:val="00E214B0"/>
    <w:rsid w:val="00E37041"/>
    <w:rsid w:val="00E5393B"/>
    <w:rsid w:val="00E53F0D"/>
    <w:rsid w:val="00E57F81"/>
    <w:rsid w:val="00E73E5E"/>
    <w:rsid w:val="00E76B3C"/>
    <w:rsid w:val="00E82457"/>
    <w:rsid w:val="00E83FC2"/>
    <w:rsid w:val="00E91FAB"/>
    <w:rsid w:val="00E96E17"/>
    <w:rsid w:val="00EA1360"/>
    <w:rsid w:val="00EB3250"/>
    <w:rsid w:val="00EB3E27"/>
    <w:rsid w:val="00EB48AA"/>
    <w:rsid w:val="00EC36E8"/>
    <w:rsid w:val="00EC4B39"/>
    <w:rsid w:val="00ED1856"/>
    <w:rsid w:val="00ED37C5"/>
    <w:rsid w:val="00ED5B5D"/>
    <w:rsid w:val="00EE19E0"/>
    <w:rsid w:val="00EF3785"/>
    <w:rsid w:val="00EF46EB"/>
    <w:rsid w:val="00EF5CFA"/>
    <w:rsid w:val="00F10AE6"/>
    <w:rsid w:val="00F2314B"/>
    <w:rsid w:val="00F3129F"/>
    <w:rsid w:val="00F36CA8"/>
    <w:rsid w:val="00F40489"/>
    <w:rsid w:val="00F42725"/>
    <w:rsid w:val="00F47A64"/>
    <w:rsid w:val="00F50A08"/>
    <w:rsid w:val="00F50B2F"/>
    <w:rsid w:val="00F51EF8"/>
    <w:rsid w:val="00F55784"/>
    <w:rsid w:val="00F64576"/>
    <w:rsid w:val="00F813A0"/>
    <w:rsid w:val="00F84014"/>
    <w:rsid w:val="00FB03A2"/>
    <w:rsid w:val="00FB1373"/>
    <w:rsid w:val="00FB1AB3"/>
    <w:rsid w:val="00FD04A0"/>
    <w:rsid w:val="00FD7B54"/>
    <w:rsid w:val="00FE3EE9"/>
    <w:rsid w:val="00FE56DD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19"/>
    <o:shapelayout v:ext="edit">
      <o:idmap v:ext="edit" data="2"/>
    </o:shapelayout>
  </w:shapeDefaults>
  <w:decimalSymbol w:val="."/>
  <w:listSeparator w:val=","/>
  <w14:docId w14:val="5516D31F"/>
  <w15:chartTrackingRefBased/>
  <w15:docId w15:val="{853AB37B-115A-497C-9987-4B7AE3E7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9">
    <w:name w:val="日期、地點"/>
    <w:pPr>
      <w:snapToGrid w:val="0"/>
      <w:ind w:left="1985"/>
    </w:pPr>
    <w:rPr>
      <w:rFonts w:eastAsia="標楷體"/>
      <w:noProof/>
      <w:sz w:val="24"/>
    </w:rPr>
  </w:style>
  <w:style w:type="paragraph" w:customStyle="1" w:styleId="aa">
    <w:name w:val="課程內容"/>
    <w:pPr>
      <w:snapToGrid w:val="0"/>
      <w:spacing w:line="206" w:lineRule="exact"/>
      <w:ind w:left="57" w:right="57"/>
    </w:pPr>
    <w:rPr>
      <w:rFonts w:eastAsia="全真標準楷書"/>
      <w:noProof/>
      <w:sz w:val="16"/>
    </w:rPr>
  </w:style>
  <w:style w:type="paragraph" w:customStyle="1" w:styleId="ab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noProof/>
      <w:sz w:val="22"/>
    </w:rPr>
  </w:style>
  <w:style w:type="paragraph" w:customStyle="1" w:styleId="ac">
    <w:name w:val="舉辦日期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styleId="ad">
    <w:name w:val="Body Text"/>
    <w:pPr>
      <w:spacing w:before="20" w:after="20"/>
      <w:jc w:val="both"/>
    </w:pPr>
    <w:rPr>
      <w:rFonts w:eastAsia="標楷體"/>
      <w:noProof/>
      <w:sz w:val="28"/>
    </w:rPr>
  </w:style>
  <w:style w:type="paragraph" w:customStyle="1" w:styleId="ae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noProof/>
      <w:sz w:val="36"/>
    </w:rPr>
  </w:style>
  <w:style w:type="paragraph" w:styleId="af">
    <w:name w:val="header"/>
    <w:basedOn w:val="a"/>
    <w:link w:val="af0"/>
    <w:rsid w:val="00306CE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0">
    <w:name w:val="頁首 字元"/>
    <w:link w:val="af"/>
    <w:rsid w:val="00306CE2"/>
    <w:rPr>
      <w:kern w:val="2"/>
    </w:rPr>
  </w:style>
  <w:style w:type="paragraph" w:styleId="af1">
    <w:name w:val="Balloon Text"/>
    <w:basedOn w:val="a"/>
    <w:link w:val="af2"/>
    <w:rsid w:val="001B6E1D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rsid w:val="001B6E1D"/>
    <w:rPr>
      <w:rFonts w:ascii="Cambria" w:eastAsia="新細明體" w:hAnsi="Cambria" w:cs="Times New Roman"/>
      <w:kern w:val="2"/>
      <w:sz w:val="18"/>
      <w:szCs w:val="18"/>
    </w:rPr>
  </w:style>
  <w:style w:type="table" w:styleId="af3">
    <w:name w:val="Table Grid"/>
    <w:basedOn w:val="a1"/>
    <w:rsid w:val="00AA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尾 字元"/>
    <w:basedOn w:val="a0"/>
    <w:link w:val="a6"/>
    <w:uiPriority w:val="99"/>
    <w:rsid w:val="00531CF7"/>
    <w:rPr>
      <w:kern w:val="2"/>
    </w:rPr>
  </w:style>
  <w:style w:type="paragraph" w:customStyle="1" w:styleId="af4">
    <w:name w:val="內文齊"/>
    <w:rsid w:val="005A689B"/>
    <w:pPr>
      <w:spacing w:line="360" w:lineRule="atLeast"/>
      <w:jc w:val="both"/>
    </w:pPr>
    <w:rPr>
      <w:rFonts w:eastAsia="全真中明體"/>
      <w:noProof/>
      <w:sz w:val="24"/>
    </w:rPr>
  </w:style>
  <w:style w:type="paragraph" w:customStyle="1" w:styleId="af5">
    <w:name w:val="詞"/>
    <w:rsid w:val="00BD6477"/>
    <w:pPr>
      <w:kinsoku w:val="0"/>
      <w:spacing w:line="480" w:lineRule="exact"/>
      <w:jc w:val="both"/>
    </w:pPr>
    <w:rPr>
      <w:rFonts w:ascii="中國龍毛隸書" w:eastAsia="中國龍毛隸書"/>
      <w:noProof/>
      <w:sz w:val="28"/>
    </w:rPr>
  </w:style>
  <w:style w:type="paragraph" w:customStyle="1" w:styleId="af6">
    <w:name w:val="講師"/>
    <w:rsid w:val="007234BB"/>
    <w:pPr>
      <w:spacing w:after="100" w:line="400" w:lineRule="exact"/>
      <w:ind w:left="2268"/>
    </w:pPr>
    <w:rPr>
      <w:rFonts w:eastAsia="全真粗黑體"/>
      <w:noProof/>
      <w:sz w:val="28"/>
    </w:rPr>
  </w:style>
  <w:style w:type="paragraph" w:styleId="af7">
    <w:name w:val="List Paragraph"/>
    <w:basedOn w:val="a"/>
    <w:uiPriority w:val="34"/>
    <w:qFormat/>
    <w:rsid w:val="00F6457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8">
    <w:name w:val="Subtitle"/>
    <w:basedOn w:val="a"/>
    <w:next w:val="a"/>
    <w:link w:val="af9"/>
    <w:qFormat/>
    <w:rsid w:val="00D33D23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9">
    <w:name w:val="副標題 字元"/>
    <w:basedOn w:val="a0"/>
    <w:link w:val="af8"/>
    <w:rsid w:val="00D33D23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mail@csq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7A2EA-2A6A-4AE7-ACE3-7A2A4AD76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FAAAF-CCDA-4B91-954E-E95C908F8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28722-0DE8-4BC9-A582-524373D3315C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4.xml><?xml version="1.0" encoding="utf-8"?>
<ds:datastoreItem xmlns:ds="http://schemas.openxmlformats.org/officeDocument/2006/customXml" ds:itemID="{C03F1606-7ED2-476D-AF7D-45332A74C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5271</Characters>
  <Application>Microsoft Office Word</Application>
  <DocSecurity>0</DocSecurity>
  <Lines>43</Lines>
  <Paragraphs>12</Paragraphs>
  <ScaleCrop>false</ScaleCrop>
  <Company>品質學會</Company>
  <LinksUpToDate>false</LinksUpToDate>
  <CharactersWithSpaces>6183</CharactersWithSpaces>
  <SharedDoc>false</SharedDoc>
  <HLinks>
    <vt:vector size="12" baseType="variant"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mailto:servicemail@csq.org.tw</vt:lpwstr>
      </vt:variant>
      <vt:variant>
        <vt:lpwstr/>
      </vt:variant>
      <vt:variant>
        <vt:i4>6946854</vt:i4>
      </vt:variant>
      <vt:variant>
        <vt:i4>0</vt:i4>
      </vt:variant>
      <vt:variant>
        <vt:i4>0</vt:i4>
      </vt:variant>
      <vt:variant>
        <vt:i4>5</vt:i4>
      </vt:variant>
      <vt:variant>
        <vt:lpwstr>http://www.csq.org.tw/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中華民國品質學會</dc:title>
  <dc:subject/>
  <dc:creator>品質學會</dc:creator>
  <cp:keywords/>
  <dc:description/>
  <cp:lastModifiedBy>張文煌</cp:lastModifiedBy>
  <cp:revision>3</cp:revision>
  <cp:lastPrinted>2024-11-12T02:04:00Z</cp:lastPrinted>
  <dcterms:created xsi:type="dcterms:W3CDTF">2025-05-12T03:13:00Z</dcterms:created>
  <dcterms:modified xsi:type="dcterms:W3CDTF">2025-05-12T03:14:00Z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