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A1FE" w14:textId="6F3D5B02" w:rsidR="0010420E" w:rsidRDefault="005C6F85" w:rsidP="00D61DB1">
      <w:pPr>
        <w:spacing w:before="400"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 xml:space="preserve"> </w:t>
      </w:r>
      <w:r w:rsidR="0010420E">
        <w:rPr>
          <w:rFonts w:eastAsia="標楷體" w:hint="eastAsia"/>
          <w:sz w:val="56"/>
        </w:rPr>
        <w:t>中華民國品質學會</w:t>
      </w:r>
    </w:p>
    <w:p w14:paraId="282F71C1" w14:textId="77777777" w:rsidR="0010420E" w:rsidRDefault="0010420E" w:rsidP="0015592E">
      <w:pPr>
        <w:spacing w:before="120"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舉</w:t>
      </w:r>
      <w:r>
        <w:rPr>
          <w:rFonts w:eastAsia="標楷體" w:hint="eastAsia"/>
          <w:sz w:val="56"/>
        </w:rPr>
        <w:t xml:space="preserve">   </w:t>
      </w:r>
      <w:r>
        <w:rPr>
          <w:rFonts w:eastAsia="標楷體" w:hint="eastAsia"/>
          <w:sz w:val="56"/>
        </w:rPr>
        <w:t>辦</w:t>
      </w:r>
    </w:p>
    <w:p w14:paraId="3F2BC2D8" w14:textId="5722B46C" w:rsidR="0010420E" w:rsidRPr="00C2441F" w:rsidRDefault="0010420E" w:rsidP="0015592E">
      <w:pPr>
        <w:jc w:val="center"/>
        <w:rPr>
          <w:rFonts w:ascii="標楷體" w:eastAsia="標楷體" w:hAnsi="標楷體"/>
          <w:sz w:val="52"/>
        </w:rPr>
      </w:pPr>
      <w:r w:rsidRPr="00C2441F">
        <w:rPr>
          <w:rFonts w:ascii="標楷體" w:eastAsia="標楷體" w:hAnsi="標楷體" w:hint="eastAsia"/>
          <w:sz w:val="52"/>
        </w:rPr>
        <w:t>品質技術師（CQT)</w:t>
      </w:r>
      <w:r w:rsidRPr="00F26400">
        <w:rPr>
          <w:rFonts w:ascii="標楷體" w:eastAsia="標楷體" w:hint="eastAsia"/>
          <w:sz w:val="52"/>
        </w:rPr>
        <w:t xml:space="preserve"> </w:t>
      </w:r>
      <w:r>
        <w:rPr>
          <w:rFonts w:ascii="標楷體" w:eastAsia="標楷體" w:hint="eastAsia"/>
          <w:sz w:val="52"/>
        </w:rPr>
        <w:t>證照</w:t>
      </w:r>
      <w:r w:rsidRPr="00C2441F">
        <w:rPr>
          <w:rFonts w:ascii="標楷體" w:eastAsia="標楷體" w:hAnsi="標楷體" w:hint="eastAsia"/>
          <w:sz w:val="52"/>
        </w:rPr>
        <w:t>課程</w:t>
      </w:r>
    </w:p>
    <w:p w14:paraId="0CDEA81F" w14:textId="3201798B" w:rsidR="0010420E" w:rsidRPr="001B61E5" w:rsidRDefault="00595ED4" w:rsidP="0015592E">
      <w:pPr>
        <w:jc w:val="center"/>
        <w:rPr>
          <w:rFonts w:ascii="新細明體" w:hAnsi="新細明體"/>
          <w:bCs/>
          <w:color w:val="000000" w:themeColor="text1"/>
          <w:sz w:val="48"/>
          <w:szCs w:val="48"/>
        </w:rPr>
      </w:pPr>
      <w:r w:rsidRPr="00595ED4">
        <w:rPr>
          <w:rFonts w:ascii="標楷體" w:eastAsia="標楷體" w:hint="eastAsia"/>
          <w:bCs/>
          <w:color w:val="000000" w:themeColor="text1"/>
          <w:sz w:val="48"/>
          <w:szCs w:val="48"/>
        </w:rPr>
        <w:t>（</w:t>
      </w:r>
      <w:r w:rsidR="00217455" w:rsidRPr="00217455">
        <w:rPr>
          <w:rFonts w:ascii="標楷體" w:eastAsia="標楷體" w:hint="eastAsia"/>
          <w:bCs/>
          <w:color w:val="000000" w:themeColor="text1"/>
          <w:sz w:val="48"/>
          <w:szCs w:val="48"/>
        </w:rPr>
        <w:t>114年度下半年班</w:t>
      </w:r>
      <w:r w:rsidR="00A3361C" w:rsidRPr="00A3361C">
        <w:rPr>
          <w:rFonts w:ascii="標楷體" w:eastAsia="標楷體" w:hint="eastAsia"/>
          <w:bCs/>
          <w:color w:val="000000" w:themeColor="text1"/>
          <w:sz w:val="48"/>
          <w:szCs w:val="48"/>
        </w:rPr>
        <w:t xml:space="preserve"> 台北假日班</w:t>
      </w:r>
      <w:r w:rsidRPr="00595ED4">
        <w:rPr>
          <w:rFonts w:ascii="標楷體" w:eastAsia="標楷體" w:hint="eastAsia"/>
          <w:bCs/>
          <w:color w:val="000000" w:themeColor="text1"/>
          <w:sz w:val="48"/>
          <w:szCs w:val="48"/>
        </w:rPr>
        <w:t>)</w:t>
      </w:r>
    </w:p>
    <w:p w14:paraId="54E463F5" w14:textId="77777777" w:rsidR="0010420E" w:rsidRPr="00C2441F" w:rsidRDefault="0010420E" w:rsidP="0010420E">
      <w:pPr>
        <w:jc w:val="center"/>
        <w:rPr>
          <w:noProof/>
          <w:kern w:val="0"/>
        </w:rPr>
      </w:pPr>
      <w:r w:rsidRPr="00C2441F">
        <w:rPr>
          <w:rFonts w:hint="eastAsia"/>
          <w:noProof/>
          <w:kern w:val="0"/>
        </w:rPr>
        <w:drawing>
          <wp:inline distT="0" distB="0" distL="0" distR="0" wp14:anchorId="169D4C65" wp14:editId="2B8873F8">
            <wp:extent cx="1009650" cy="1000125"/>
            <wp:effectExtent l="0" t="0" r="0" b="9525"/>
            <wp:docPr id="1" name="圖片 1" descr="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8222"/>
      </w:tblGrid>
      <w:tr w:rsidR="0010420E" w:rsidRPr="0010420E" w14:paraId="1CD780F1" w14:textId="77777777" w:rsidTr="00217455">
        <w:trPr>
          <w:trHeight w:val="1560"/>
        </w:trPr>
        <w:tc>
          <w:tcPr>
            <w:tcW w:w="8222" w:type="dxa"/>
            <w:vAlign w:val="center"/>
          </w:tcPr>
          <w:p w14:paraId="58DB9EC5" w14:textId="476E56E6" w:rsidR="00F26EC8" w:rsidRPr="00217455" w:rsidRDefault="00F26EC8" w:rsidP="004158DF">
            <w:pPr>
              <w:widowControl/>
              <w:autoSpaceDE w:val="0"/>
              <w:autoSpaceDN w:val="0"/>
              <w:adjustRightInd w:val="0"/>
              <w:spacing w:line="0" w:lineRule="atLeast"/>
              <w:ind w:left="960" w:hangingChars="400" w:hanging="960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bookmarkStart w:id="0" w:name="_Hlk38618248"/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甲單元：</w:t>
            </w:r>
            <w:r w:rsidR="00C367A8" w:rsidRPr="00EC1807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26624F" w:rsidRPr="00EC1807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73321D" w:rsidRPr="00EC1807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EC1807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="0079362D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="001D0741" w:rsidRPr="00EC1807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 w:rsidR="0079362D">
              <w:rPr>
                <w:rFonts w:ascii="標楷體" w:eastAsia="標楷體" w:hAnsi="標楷體" w:hint="eastAsia"/>
                <w:kern w:val="0"/>
                <w:szCs w:val="24"/>
              </w:rPr>
              <w:t>14</w:t>
            </w:r>
            <w:r w:rsidR="001D0741" w:rsidRPr="00EC1807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9362D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  <w:r w:rsidR="00EC1807" w:rsidRPr="00EC1807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9362D">
              <w:rPr>
                <w:rFonts w:ascii="標楷體" w:eastAsia="標楷體" w:hAnsi="標楷體" w:hint="eastAsia"/>
                <w:kern w:val="0"/>
                <w:szCs w:val="24"/>
              </w:rPr>
              <w:t>21</w:t>
            </w:r>
            <w:r w:rsidR="007A53F9" w:rsidRPr="00EC1807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9362D">
              <w:rPr>
                <w:rFonts w:ascii="標楷體" w:eastAsia="標楷體" w:hAnsi="標楷體" w:hint="eastAsia"/>
                <w:kern w:val="0"/>
                <w:szCs w:val="24"/>
              </w:rPr>
              <w:t>27日、</w:t>
            </w:r>
            <w:r w:rsidR="00217455" w:rsidRPr="00EC1807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="0072520F" w:rsidRPr="00EC1807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="00217455" w:rsidRPr="00EC1807">
              <w:rPr>
                <w:rFonts w:ascii="標楷體" w:eastAsia="標楷體" w:hAnsi="標楷體" w:hint="eastAsia"/>
                <w:kern w:val="0"/>
                <w:szCs w:val="24"/>
              </w:rPr>
              <w:t>18</w:t>
            </w:r>
            <w:r w:rsidR="0071702C" w:rsidRPr="00EC1807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217455" w:rsidRPr="00EC1807">
              <w:rPr>
                <w:rFonts w:ascii="標楷體" w:eastAsia="標楷體" w:hAnsi="標楷體" w:hint="eastAsia"/>
                <w:kern w:val="0"/>
                <w:szCs w:val="24"/>
              </w:rPr>
              <w:t>19日</w:t>
            </w:r>
            <w:r w:rsidR="0079362D">
              <w:rPr>
                <w:rFonts w:ascii="標楷體" w:eastAsia="標楷體" w:hAnsi="標楷體" w:hint="eastAsia"/>
                <w:kern w:val="0"/>
                <w:szCs w:val="24"/>
              </w:rPr>
              <w:t>、11月01日</w:t>
            </w:r>
            <w:r w:rsidRPr="00EC1807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306756" w:rsidRPr="00EC1807">
              <w:rPr>
                <w:rFonts w:ascii="標楷體" w:eastAsia="標楷體" w:hAnsi="標楷體" w:hint="eastAsia"/>
                <w:kern w:val="0"/>
                <w:szCs w:val="24"/>
              </w:rPr>
              <w:t>42</w:t>
            </w:r>
            <w:r w:rsidRPr="00EC1807">
              <w:rPr>
                <w:rFonts w:ascii="標楷體" w:eastAsia="標楷體" w:hAnsi="標楷體" w:hint="eastAsia"/>
                <w:kern w:val="0"/>
                <w:szCs w:val="24"/>
              </w:rPr>
              <w:t>小時</w:t>
            </w:r>
            <w:r w:rsidRPr="00217455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）</w:t>
            </w:r>
          </w:p>
          <w:p w14:paraId="7C66D390" w14:textId="56A80E0F" w:rsidR="00F26EC8" w:rsidRPr="008A26BF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乙單元：</w:t>
            </w:r>
            <w:r w:rsidR="00F84D47" w:rsidRPr="008A26B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26624F" w:rsidRPr="008A26B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="00217455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 w:rsidR="00EC180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DD02BA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EC1807">
              <w:rPr>
                <w:rFonts w:ascii="標楷體" w:eastAsia="標楷體" w:hAnsi="標楷體" w:hint="eastAsia"/>
                <w:kern w:val="0"/>
                <w:szCs w:val="24"/>
              </w:rPr>
              <w:t>15</w:t>
            </w:r>
            <w:r w:rsidR="00C367A8"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EC1807">
              <w:rPr>
                <w:rFonts w:ascii="標楷體" w:eastAsia="標楷體" w:hAnsi="標楷體" w:hint="eastAsia"/>
                <w:kern w:val="0"/>
                <w:szCs w:val="24"/>
              </w:rPr>
              <w:t>22、29</w:t>
            </w:r>
            <w:r w:rsidR="0079362D">
              <w:rPr>
                <w:rFonts w:ascii="標楷體" w:eastAsia="標楷體" w:hAnsi="標楷體" w:hint="eastAsia"/>
                <w:kern w:val="0"/>
                <w:szCs w:val="24"/>
              </w:rPr>
              <w:t>、30</w:t>
            </w:r>
            <w:r w:rsidR="00EC1807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="0058432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217455"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="0058432F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 w:rsidR="00D571C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9362D">
              <w:rPr>
                <w:rFonts w:ascii="標楷體" w:eastAsia="標楷體" w:hAnsi="標楷體" w:hint="eastAsia"/>
                <w:kern w:val="0"/>
                <w:szCs w:val="24"/>
              </w:rPr>
              <w:t>07</w:t>
            </w:r>
            <w:r w:rsidR="0058432F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（3</w:t>
            </w:r>
            <w:r w:rsidR="00481815" w:rsidRPr="008A26BF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小時）</w:t>
            </w:r>
          </w:p>
          <w:bookmarkEnd w:id="0"/>
          <w:p w14:paraId="0FCF4004" w14:textId="625E6DB8" w:rsidR="0010420E" w:rsidRPr="000E325D" w:rsidRDefault="00454481" w:rsidP="00F26EC8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上課時間：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上午9：00~12：00，下午13：00~16：00</w:t>
            </w:r>
          </w:p>
        </w:tc>
      </w:tr>
      <w:tr w:rsidR="0010420E" w:rsidRPr="0010420E" w14:paraId="5442644F" w14:textId="77777777" w:rsidTr="00217455">
        <w:trPr>
          <w:trHeight w:val="1278"/>
        </w:trPr>
        <w:tc>
          <w:tcPr>
            <w:tcW w:w="8222" w:type="dxa"/>
            <w:vAlign w:val="center"/>
          </w:tcPr>
          <w:p w14:paraId="127A6CD4" w14:textId="77777777" w:rsidR="0010420E" w:rsidRPr="000E325D" w:rsidRDefault="0010420E" w:rsidP="001042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>中華民國品質學會</w:t>
            </w:r>
          </w:p>
          <w:p w14:paraId="7DADBB3B" w14:textId="77777777" w:rsidR="0010420E" w:rsidRPr="000E325D" w:rsidRDefault="0010420E" w:rsidP="001042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>地  址：</w:t>
            </w:r>
            <w:r w:rsidR="00F26EC8" w:rsidRPr="00F26EC8">
              <w:rPr>
                <w:rFonts w:ascii="標楷體" w:eastAsia="標楷體" w:hAnsi="標楷體" w:hint="eastAsia"/>
                <w:sz w:val="28"/>
              </w:rPr>
              <w:t>台北市羅斯福路2段75號</w:t>
            </w:r>
            <w:r w:rsidR="00F26EC8">
              <w:rPr>
                <w:rFonts w:ascii="標楷體" w:eastAsia="標楷體" w:hAnsi="標楷體" w:hint="eastAsia"/>
                <w:sz w:val="28"/>
              </w:rPr>
              <w:t>9</w:t>
            </w:r>
            <w:r w:rsidR="00F26EC8" w:rsidRPr="00F26EC8">
              <w:rPr>
                <w:rFonts w:ascii="標楷體" w:eastAsia="標楷體" w:hAnsi="標楷體" w:hint="eastAsia"/>
                <w:sz w:val="28"/>
              </w:rPr>
              <w:t>樓</w:t>
            </w:r>
            <w:r w:rsidR="002D05AA">
              <w:rPr>
                <w:rFonts w:ascii="標楷體" w:eastAsia="標楷體" w:hAnsi="標楷體" w:hint="eastAsia"/>
                <w:sz w:val="28"/>
              </w:rPr>
              <w:t>或10樓</w:t>
            </w:r>
            <w:r w:rsidR="00F26EC8" w:rsidRPr="00F26EC8">
              <w:rPr>
                <w:rFonts w:ascii="標楷體" w:eastAsia="標楷體" w:hAnsi="標楷體" w:hint="eastAsia"/>
                <w:sz w:val="28"/>
              </w:rPr>
              <w:t>本學會教室</w:t>
            </w:r>
          </w:p>
          <w:p w14:paraId="0CF4CBCF" w14:textId="77777777" w:rsidR="001A2EEC" w:rsidRPr="001A2EEC" w:rsidRDefault="001A2EEC" w:rsidP="001A2EEC">
            <w:pPr>
              <w:pStyle w:val="ad"/>
              <w:ind w:left="0"/>
              <w:rPr>
                <w:rFonts w:ascii="標楷體" w:hAnsi="標楷體"/>
                <w:sz w:val="28"/>
                <w:szCs w:val="28"/>
              </w:rPr>
            </w:pPr>
            <w:r w:rsidRPr="001A2EEC">
              <w:rPr>
                <w:rFonts w:ascii="標楷體" w:hAnsi="標楷體" w:hint="eastAsia"/>
                <w:sz w:val="28"/>
                <w:szCs w:val="28"/>
              </w:rPr>
              <w:t>（和平東、西路口時代大廈，捷運古亭站#4出口）</w:t>
            </w:r>
          </w:p>
          <w:p w14:paraId="263B83F7" w14:textId="77777777" w:rsidR="000E325D" w:rsidRPr="001A2EEC" w:rsidRDefault="000E325D" w:rsidP="001042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0420E" w:rsidRPr="0010420E" w14:paraId="50133711" w14:textId="77777777" w:rsidTr="00217455">
        <w:tc>
          <w:tcPr>
            <w:tcW w:w="8222" w:type="dxa"/>
            <w:vAlign w:val="center"/>
          </w:tcPr>
          <w:p w14:paraId="120F12C7" w14:textId="77777777" w:rsidR="00F26EC8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 xml:space="preserve">電  </w:t>
            </w:r>
            <w:r w:rsidRPr="000E325D">
              <w:rPr>
                <w:rFonts w:ascii="標楷體" w:eastAsia="標楷體" w:hAnsi="標楷體"/>
                <w:sz w:val="28"/>
              </w:rPr>
              <w:t xml:space="preserve">  </w:t>
            </w:r>
            <w:r w:rsidRPr="000E325D">
              <w:rPr>
                <w:rFonts w:ascii="標楷體" w:eastAsia="標楷體" w:hAnsi="標楷體" w:hint="eastAsia"/>
                <w:sz w:val="28"/>
              </w:rPr>
              <w:t>話：(02)2363-1344</w:t>
            </w:r>
          </w:p>
          <w:p w14:paraId="67501B3B" w14:textId="77777777" w:rsidR="0010420E" w:rsidRPr="000E325D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>傳</w:t>
            </w:r>
            <w:r w:rsidRPr="000E325D">
              <w:rPr>
                <w:rFonts w:ascii="標楷體" w:eastAsia="標楷體" w:hAnsi="標楷體"/>
                <w:sz w:val="28"/>
              </w:rPr>
              <w:t xml:space="preserve">  </w:t>
            </w:r>
            <w:r w:rsidR="000E325D" w:rsidRPr="000E325D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E325D">
              <w:rPr>
                <w:rFonts w:ascii="標楷體" w:eastAsia="標楷體" w:hAnsi="標楷體" w:hint="eastAsia"/>
                <w:sz w:val="28"/>
              </w:rPr>
              <w:t>真：(02)2362-7663</w:t>
            </w:r>
          </w:p>
          <w:p w14:paraId="07319675" w14:textId="77777777" w:rsidR="0010420E" w:rsidRPr="000E325D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Style w:val="a3"/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/>
                <w:sz w:val="28"/>
              </w:rPr>
              <w:t>E</w:t>
            </w:r>
            <w:r w:rsidRPr="000E325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E325D">
              <w:rPr>
                <w:rFonts w:ascii="標楷體" w:eastAsia="標楷體" w:hAnsi="標楷體"/>
                <w:sz w:val="28"/>
              </w:rPr>
              <w:t>-</w:t>
            </w:r>
            <w:r w:rsidRPr="000E325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E325D">
              <w:rPr>
                <w:rFonts w:ascii="標楷體" w:eastAsia="標楷體" w:hAnsi="標楷體"/>
                <w:sz w:val="28"/>
              </w:rPr>
              <w:t>Mail</w:t>
            </w:r>
            <w:r w:rsidRPr="000E325D">
              <w:rPr>
                <w:rFonts w:ascii="標楷體" w:eastAsia="標楷體" w:hAnsi="標楷體" w:hint="eastAsia"/>
                <w:sz w:val="28"/>
              </w:rPr>
              <w:t>：</w:t>
            </w:r>
            <w:hyperlink r:id="rId11" w:history="1"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service</w:t>
              </w:r>
              <w:r w:rsidRPr="000E325D">
                <w:rPr>
                  <w:rStyle w:val="a3"/>
                  <w:rFonts w:ascii="標楷體" w:eastAsia="標楷體" w:hAnsi="標楷體" w:hint="eastAsia"/>
                  <w:sz w:val="28"/>
                </w:rPr>
                <w:t>mail</w:t>
              </w:r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@csq.org.tw</w:t>
              </w:r>
            </w:hyperlink>
          </w:p>
          <w:p w14:paraId="1465A8D3" w14:textId="77777777" w:rsidR="000E325D" w:rsidRPr="000E325D" w:rsidRDefault="000E325D" w:rsidP="000E325D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>線上報名：</w:t>
            </w:r>
            <w:hyperlink r:id="rId12" w:history="1"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http://www.csq.org.tw</w:t>
              </w:r>
            </w:hyperlink>
          </w:p>
          <w:p w14:paraId="1B0A6179" w14:textId="77777777" w:rsidR="000E325D" w:rsidRDefault="000E325D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</w:p>
          <w:p w14:paraId="784A28FC" w14:textId="77777777" w:rsidR="002D05AA" w:rsidRPr="000E325D" w:rsidRDefault="002D05AA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14:paraId="0C347A32" w14:textId="77777777" w:rsidR="0010420E" w:rsidRDefault="0010420E" w:rsidP="0010420E">
      <w:pPr>
        <w:jc w:val="center"/>
        <w:rPr>
          <w:noProof/>
          <w:kern w:val="0"/>
        </w:rPr>
      </w:pPr>
    </w:p>
    <w:p w14:paraId="54407CAC" w14:textId="51FD415C" w:rsidR="0010420E" w:rsidRDefault="00F26EC8" w:rsidP="0010420E">
      <w:pPr>
        <w:spacing w:line="0" w:lineRule="atLeast"/>
        <w:jc w:val="both"/>
        <w:rPr>
          <w:rFonts w:eastAsia="標楷體"/>
          <w:sz w:val="28"/>
        </w:rPr>
      </w:pPr>
      <w:r>
        <w:rPr>
          <w:rFonts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35A1934F" wp14:editId="28C96A3C">
                <wp:simplePos x="0" y="0"/>
                <wp:positionH relativeFrom="margin">
                  <wp:posOffset>45720</wp:posOffset>
                </wp:positionH>
                <wp:positionV relativeFrom="paragraph">
                  <wp:posOffset>65405</wp:posOffset>
                </wp:positionV>
                <wp:extent cx="1257300" cy="571500"/>
                <wp:effectExtent l="0" t="0" r="19050" b="1905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571500"/>
                          <a:chOff x="0" y="0"/>
                          <a:chExt cx="1257300" cy="571500"/>
                        </a:xfrm>
                      </wpg:grpSpPr>
                      <wps:wsp>
                        <wps:cNvPr id="7" name="文字方塊 7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38100"/>
                            <a:ext cx="12287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422E7" w14:textId="77777777" w:rsidR="0010420E" w:rsidRPr="0010420E" w:rsidRDefault="0010420E" w:rsidP="0010420E">
                              <w:pPr>
                                <w:jc w:val="both"/>
                                <w:rPr>
                                  <w:rFonts w:eastAsia="標楷體"/>
                                  <w:sz w:val="44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40"/>
                                </w:rPr>
                                <w:t>上課</w:t>
                              </w:r>
                              <w:r w:rsidRPr="002E755F">
                                <w:rPr>
                                  <w:rFonts w:eastAsia="標楷體" w:hint="eastAsia"/>
                                  <w:sz w:val="40"/>
                                </w:rPr>
                                <w:t>日期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矩形: 按鈕形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A1934F" id="群組 11" o:spid="_x0000_s1026" style="position:absolute;left:0;text-align:left;margin-left:3.6pt;margin-top:5.15pt;width:99pt;height:45pt;z-index:251650048;mso-position-horizontal-relative:margin;mso-width-relative:margin" coordsize="1257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27" type="#_x0000_t202" style="position:absolute;left:190;top:381;width:12287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89422E7" w14:textId="77777777" w:rsidR="0010420E" w:rsidRPr="0010420E" w:rsidRDefault="0010420E" w:rsidP="0010420E">
                        <w:pPr>
                          <w:jc w:val="both"/>
                          <w:rPr>
                            <w:rFonts w:eastAsia="標楷體"/>
                            <w:sz w:val="44"/>
                          </w:rPr>
                        </w:pPr>
                        <w:r>
                          <w:rPr>
                            <w:rFonts w:eastAsia="標楷體" w:hint="eastAsia"/>
                            <w:sz w:val="40"/>
                          </w:rPr>
                          <w:t>上課</w:t>
                        </w:r>
                        <w:r w:rsidRPr="002E755F">
                          <w:rPr>
                            <w:rFonts w:eastAsia="標楷體" w:hint="eastAsia"/>
                            <w:sz w:val="40"/>
                          </w:rPr>
                          <w:t>日期</w:t>
                        </w:r>
                      </w:p>
                    </w:txbxContent>
                  </v:textbox>
                </v:shap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矩形: 按鈕形 3" o:spid="_x0000_s1028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jcPwQAAANoAAAAPAAAAZHJzL2Rvd25yZXYueG1sRI/RisIw&#10;FETfBf8hXGHfbKoL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HWiNw/BAAAA2gAAAA8AAAAA&#10;AAAAAAAAAAAABwIAAGRycy9kb3ducmV2LnhtbFBLBQYAAAAAAwADALcAAAD1AgAAAAA=&#10;" filled="f"/>
                <w10:wrap anchorx="margin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2C558092" wp14:editId="67322226">
                <wp:simplePos x="0" y="0"/>
                <wp:positionH relativeFrom="column">
                  <wp:posOffset>45720</wp:posOffset>
                </wp:positionH>
                <wp:positionV relativeFrom="paragraph">
                  <wp:posOffset>1680210</wp:posOffset>
                </wp:positionV>
                <wp:extent cx="1316355" cy="571500"/>
                <wp:effectExtent l="0" t="0" r="0" b="19050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6355" cy="571500"/>
                          <a:chOff x="0" y="0"/>
                          <a:chExt cx="1316355" cy="571500"/>
                        </a:xfrm>
                      </wpg:grpSpPr>
                      <wps:wsp>
                        <wps:cNvPr id="5" name="矩形: 按鈕形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文字方塊 6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19050"/>
                            <a:ext cx="12877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774E6" w14:textId="77777777" w:rsidR="0010420E" w:rsidRPr="00063BB9" w:rsidRDefault="0010420E" w:rsidP="0010420E">
                              <w:pPr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063BB9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報名熱線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558092" id="群組 8" o:spid="_x0000_s1029" style="position:absolute;left:0;text-align:left;margin-left:3.6pt;margin-top:132.3pt;width:103.65pt;height:45pt;z-index:251651072;mso-width-relative:margin" coordsize="1316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">
                <v:shape id="矩形: 按鈕形 5" o:spid="_x0000_s1030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rgwQAAANoAAAAPAAAAZHJzL2Rvd25yZXYueG1sRI/RisIw&#10;FETfBf8hXGHfbKqw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JUHCuDBAAAA2gAAAA8AAAAA&#10;AAAAAAAAAAAABwIAAGRycy9kb3ducmV2LnhtbFBLBQYAAAAAAwADALcAAAD1AgAAAAA=&#10;" filled="f"/>
                <v:shape id="文字方塊 6" o:spid="_x0000_s1031" type="#_x0000_t202" style="position:absolute;left:285;top:190;width:1287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E2774E6" w14:textId="77777777" w:rsidR="0010420E" w:rsidRPr="00063BB9" w:rsidRDefault="0010420E" w:rsidP="0010420E">
                        <w:pPr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063BB9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報名熱線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FBA847" w14:textId="77777777" w:rsidR="0010420E" w:rsidRDefault="0010420E" w:rsidP="0010420E">
      <w:pPr>
        <w:jc w:val="center"/>
        <w:rPr>
          <w:rFonts w:eastAsia="標楷體"/>
          <w:sz w:val="28"/>
        </w:rPr>
      </w:pPr>
    </w:p>
    <w:p w14:paraId="797384CE" w14:textId="77777777" w:rsidR="0010420E" w:rsidRDefault="0010420E" w:rsidP="0010420E">
      <w:pPr>
        <w:spacing w:line="0" w:lineRule="atLeast"/>
        <w:ind w:firstLineChars="192" w:firstLine="614"/>
        <w:jc w:val="right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kern w:val="0"/>
          <w:sz w:val="32"/>
        </w:rPr>
        <w:t xml:space="preserve">          </w:t>
      </w:r>
    </w:p>
    <w:p w14:paraId="5FBACAF2" w14:textId="77777777" w:rsidR="0010420E" w:rsidRDefault="0010420E" w:rsidP="0010420E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noProof/>
          <w:kern w:val="0"/>
          <w:sz w:val="28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B3BC714" wp14:editId="6F51479E">
                <wp:simplePos x="0" y="0"/>
                <wp:positionH relativeFrom="column">
                  <wp:posOffset>45720</wp:posOffset>
                </wp:positionH>
                <wp:positionV relativeFrom="paragraph">
                  <wp:posOffset>177800</wp:posOffset>
                </wp:positionV>
                <wp:extent cx="1285875" cy="571500"/>
                <wp:effectExtent l="0" t="0" r="9525" b="19050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571500"/>
                          <a:chOff x="0" y="0"/>
                          <a:chExt cx="1285875" cy="571500"/>
                        </a:xfrm>
                      </wpg:grpSpPr>
                      <wps:wsp>
                        <wps:cNvPr id="4" name="矩形: 按鈕形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文字方塊 9"/>
                        <wps:cNvSpPr txBox="1"/>
                        <wps:spPr>
                          <a:xfrm>
                            <a:off x="19050" y="28575"/>
                            <a:ext cx="12668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88CE83" w14:textId="77777777" w:rsidR="0010420E" w:rsidRPr="00063BB9" w:rsidRDefault="0010420E" w:rsidP="0010420E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</w:rPr>
                              </w:pPr>
                              <w:r w:rsidRPr="00063BB9">
                                <w:rPr>
                                  <w:rFonts w:eastAsia="標楷體" w:hint="eastAsia"/>
                                  <w:sz w:val="40"/>
                                </w:rPr>
                                <w:t>上課地點</w:t>
                              </w:r>
                            </w:p>
                            <w:p w14:paraId="1A673662" w14:textId="77777777" w:rsidR="0010420E" w:rsidRDefault="0010420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BC714" id="群組 10" o:spid="_x0000_s1032" style="position:absolute;left:0;text-align:left;margin-left:3.6pt;margin-top:14pt;width:101.25pt;height:45pt;z-index:251652096" coordsize="1285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">
                <v:shape id="矩形: 按鈕形 4" o:spid="_x0000_s1033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697wQAAANoAAAAPAAAAZHJzL2Rvd25yZXYueG1sRI/RisIw&#10;FETfBf8hXGHfbKos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PpLr3vBAAAA2gAAAA8AAAAA&#10;AAAAAAAAAAAABwIAAGRycy9kb3ducmV2LnhtbFBLBQYAAAAAAwADALcAAAD1AgAAAAA=&#10;" filled="f"/>
                <v:shape id="文字方塊 9" o:spid="_x0000_s1034" type="#_x0000_t202" style="position:absolute;left:190;top:285;width:12668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0B88CE83" w14:textId="77777777" w:rsidR="0010420E" w:rsidRPr="00063BB9" w:rsidRDefault="0010420E" w:rsidP="0010420E">
                        <w:pPr>
                          <w:jc w:val="both"/>
                          <w:rPr>
                            <w:rFonts w:eastAsia="標楷體"/>
                            <w:sz w:val="40"/>
                          </w:rPr>
                        </w:pPr>
                        <w:r w:rsidRPr="00063BB9">
                          <w:rPr>
                            <w:rFonts w:eastAsia="標楷體" w:hint="eastAsia"/>
                            <w:sz w:val="40"/>
                          </w:rPr>
                          <w:t>上課地點</w:t>
                        </w:r>
                      </w:p>
                      <w:p w14:paraId="1A673662" w14:textId="77777777" w:rsidR="0010420E" w:rsidRDefault="0010420E"/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int="eastAsia"/>
          <w:kern w:val="0"/>
          <w:sz w:val="28"/>
        </w:rPr>
        <w:t xml:space="preserve">                                                      </w:t>
      </w:r>
    </w:p>
    <w:p w14:paraId="1C088659" w14:textId="77777777" w:rsidR="0010420E" w:rsidRDefault="0010420E" w:rsidP="0010420E">
      <w:pPr>
        <w:spacing w:line="0" w:lineRule="atLeast"/>
        <w:jc w:val="center"/>
        <w:rPr>
          <w:rFonts w:eastAsia="標楷體"/>
          <w:b/>
          <w:color w:val="FF0000"/>
        </w:rPr>
      </w:pPr>
    </w:p>
    <w:p w14:paraId="0E16D568" w14:textId="77777777" w:rsidR="003B350D" w:rsidRDefault="003B350D"/>
    <w:p w14:paraId="1D05BECA" w14:textId="77777777" w:rsidR="0010420E" w:rsidRDefault="0010420E"/>
    <w:tbl>
      <w:tblPr>
        <w:tblStyle w:val="a4"/>
        <w:tblpPr w:leftFromText="180" w:rightFromText="180" w:vertAnchor="text" w:horzAnchor="margin" w:tblpXSpec="center" w:tblpY="260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0420E" w14:paraId="5EABE4A8" w14:textId="77777777" w:rsidTr="00454481">
        <w:trPr>
          <w:trHeight w:val="4531"/>
        </w:trPr>
        <w:tc>
          <w:tcPr>
            <w:tcW w:w="10485" w:type="dxa"/>
          </w:tcPr>
          <w:p w14:paraId="00751438" w14:textId="77777777" w:rsidR="0010420E" w:rsidRDefault="0010420E" w:rsidP="00F26EC8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>敬啟者：</w:t>
            </w:r>
          </w:p>
          <w:p w14:paraId="620CF9E4" w14:textId="02602340" w:rsidR="00454481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600"/>
              <w:rPr>
                <w:rFonts w:ascii="標楷體" w:eastAsia="標楷體" w:hAnsi="標楷體"/>
                <w:sz w:val="30"/>
                <w:szCs w:val="30"/>
              </w:rPr>
            </w:pP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本學會舉辦品質技術師(CQT)課程，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自民國69年舉辦至今</w:t>
            </w:r>
            <w:r w:rsidR="00AF4D53">
              <w:rPr>
                <w:rFonts w:ascii="標楷體" w:eastAsia="標楷體" w:hAnsi="標楷體" w:hint="eastAsia"/>
                <w:sz w:val="30"/>
                <w:szCs w:val="30"/>
              </w:rPr>
              <w:t>已有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 w:rsidR="0073321D"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年（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課程內容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不斷的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更新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改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進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），深受業界採納，考試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合格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證書更受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企業界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重視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，課程分為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甲、乙二單元</w:t>
            </w:r>
            <w:r w:rsidR="00AF4D53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以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講解與實例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結合為</w:t>
            </w:r>
            <w:r w:rsidR="00FA5971">
              <w:rPr>
                <w:rFonts w:ascii="標楷體" w:eastAsia="標楷體" w:hAnsi="標楷體" w:hint="eastAsia"/>
                <w:sz w:val="30"/>
                <w:szCs w:val="30"/>
              </w:rPr>
              <w:t>課程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內容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分別為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甲單元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為</w:t>
            </w:r>
            <w:r w:rsidR="003715AC">
              <w:rPr>
                <w:rFonts w:ascii="標楷體" w:eastAsia="標楷體" w:hAnsi="標楷體" w:hint="eastAsia"/>
                <w:sz w:val="30"/>
                <w:szCs w:val="30"/>
              </w:rPr>
              <w:t>42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小時，乙單元3</w:t>
            </w:r>
            <w:r w:rsidR="00481815">
              <w:rPr>
                <w:rFonts w:ascii="標楷體" w:eastAsia="標楷體" w:hAnsi="標楷體" w:hint="eastAsia"/>
                <w:sz w:val="30"/>
                <w:szCs w:val="30"/>
              </w:rPr>
              <w:t>9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小時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  <w:r w:rsidR="00454481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</w:p>
          <w:p w14:paraId="4D15F575" w14:textId="6EF040EB" w:rsidR="00454481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600"/>
              <w:rPr>
                <w:rFonts w:ascii="標楷體" w:eastAsia="標楷體" w:hAnsi="標楷體"/>
                <w:sz w:val="30"/>
                <w:szCs w:val="30"/>
              </w:rPr>
            </w:pP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經濟日報於104年2月21日及105年2月11日報導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品質技術師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十大熱門證照之一，是工程領域的三種證照之一，是品管(品質)或品保工程師入門必修證照，人力銀行統計企業需求應徵者應具備該認證是企業需求的前三名，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學會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證照成為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工作上之適任性與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加薪升遷的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證明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，歡迎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學員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參加全期課程。</w:t>
            </w:r>
          </w:p>
          <w:p w14:paraId="41E635E9" w14:textId="504F7A08" w:rsidR="00454481" w:rsidRPr="00454481" w:rsidRDefault="00FC38BD" w:rsidP="00454481">
            <w:pPr>
              <w:widowControl/>
              <w:autoSpaceDE w:val="0"/>
              <w:autoSpaceDN w:val="0"/>
              <w:adjustRightInd w:val="0"/>
              <w:spacing w:line="0" w:lineRule="atLeast"/>
              <w:ind w:leftChars="250" w:left="741" w:hangingChars="47" w:hanging="141"/>
              <w:rPr>
                <w:rFonts w:ascii="標楷體" w:eastAsia="標楷體" w:hAnsi="標楷體"/>
                <w:color w:val="C00000"/>
                <w:sz w:val="30"/>
                <w:szCs w:val="30"/>
                <w:u w:val="single"/>
              </w:rPr>
            </w:pP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(1</w:t>
            </w:r>
            <w:r w:rsidR="0026624F"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1</w:t>
            </w:r>
            <w:r w:rsidR="0073321D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4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年度</w:t>
            </w:r>
            <w:r w:rsidR="00217455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下半年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品質技術師</w:t>
            </w:r>
            <w:r w:rsid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證照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考試，預訂於1</w:t>
            </w:r>
            <w:r w:rsidR="0026624F"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1</w:t>
            </w:r>
            <w:r w:rsidR="0073321D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4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年</w:t>
            </w:r>
            <w:r w:rsidR="00217455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12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月</w:t>
            </w:r>
            <w:r w:rsidR="00EB375D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2</w:t>
            </w:r>
            <w:r w:rsidR="0073321D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0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日(星期</w:t>
            </w:r>
            <w:r w:rsidR="00D629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六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)</w:t>
            </w:r>
          </w:p>
          <w:p w14:paraId="4860F673" w14:textId="6462E2E2" w:rsidR="00F26EC8" w:rsidRDefault="00FC38BD" w:rsidP="00FB59C7">
            <w:pPr>
              <w:widowControl/>
              <w:autoSpaceDE w:val="0"/>
              <w:autoSpaceDN w:val="0"/>
              <w:adjustRightInd w:val="0"/>
              <w:spacing w:line="0" w:lineRule="atLeast"/>
              <w:ind w:leftChars="308" w:left="739" w:firstLineChars="331" w:firstLine="993"/>
              <w:rPr>
                <w:rFonts w:ascii="標楷體" w:eastAsia="標楷體"/>
                <w:kern w:val="0"/>
                <w:sz w:val="32"/>
              </w:rPr>
            </w:pP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於台北、台中、高雄同時舉行。)</w:t>
            </w:r>
            <w:r w:rsidR="00000000"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w:object w:dxaOrig="1440" w:dyaOrig="1440" w14:anchorId="1C3574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8" type="#_x0000_t75" style="position:absolute;left:0;text-align:left;margin-left:378pt;margin-top:4.35pt;width:45pt;height:45pt;z-index:-251651072;mso-wrap-edited:f;mso-position-horizontal-relative:text;mso-position-vertical-relative:text" wrapcoords="-360 0 -360 21240 21600 21240 21600 0 -360 0" fillcolor="window">
                  <v:imagedata r:id="rId13" o:title=""/>
                </v:shape>
                <o:OLEObject Type="Embed" ProgID="Word.Picture.8" ShapeID="_x0000_s2058" DrawAspect="Content" ObjectID="_1817034966" r:id="rId14"/>
              </w:object>
            </w:r>
          </w:p>
          <w:p w14:paraId="4ADB6B30" w14:textId="77777777" w:rsidR="0010420E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640"/>
              <w:jc w:val="center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 xml:space="preserve">                       </w:t>
            </w:r>
            <w:r w:rsidR="0010420E">
              <w:rPr>
                <w:rFonts w:ascii="標楷體" w:eastAsia="標楷體" w:hint="eastAsia"/>
                <w:kern w:val="0"/>
                <w:sz w:val="32"/>
              </w:rPr>
              <w:t xml:space="preserve">中華民國品質學會 </w:t>
            </w:r>
            <w:r w:rsidR="0010420E" w:rsidRPr="008A5E15">
              <w:rPr>
                <w:rFonts w:ascii="標楷體" w:eastAsia="標楷體" w:hint="eastAsia"/>
                <w:kern w:val="0"/>
                <w:sz w:val="32"/>
              </w:rPr>
              <w:t xml:space="preserve">       </w:t>
            </w:r>
            <w:r w:rsidR="0010420E">
              <w:rPr>
                <w:rFonts w:ascii="標楷體" w:eastAsia="標楷體" w:hint="eastAsia"/>
                <w:kern w:val="0"/>
                <w:sz w:val="32"/>
              </w:rPr>
              <w:t>敬啟</w:t>
            </w:r>
          </w:p>
        </w:tc>
      </w:tr>
    </w:tbl>
    <w:p w14:paraId="036FE12B" w14:textId="7BC13DC9" w:rsidR="0010420E" w:rsidRDefault="0010420E"/>
    <w:p w14:paraId="761DE3D1" w14:textId="77777777" w:rsidR="0010420E" w:rsidRDefault="0010420E"/>
    <w:p w14:paraId="73B9C7C7" w14:textId="77777777" w:rsidR="0010420E" w:rsidRDefault="0010420E"/>
    <w:p w14:paraId="39320B10" w14:textId="77777777" w:rsidR="0010420E" w:rsidRDefault="0010420E"/>
    <w:p w14:paraId="4FDF42B2" w14:textId="77777777" w:rsidR="0010420E" w:rsidRDefault="0010420E"/>
    <w:p w14:paraId="430E975B" w14:textId="77777777" w:rsidR="00A930C4" w:rsidRDefault="00A930C4"/>
    <w:p w14:paraId="21D15F18" w14:textId="77777777" w:rsidR="002D05AA" w:rsidRDefault="002D05AA"/>
    <w:p w14:paraId="7839D7CF" w14:textId="77777777" w:rsidR="002D05AA" w:rsidRPr="00F26EC8" w:rsidRDefault="002D05AA"/>
    <w:tbl>
      <w:tblPr>
        <w:tblW w:w="10803" w:type="dxa"/>
        <w:tblInd w:w="-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424"/>
        <w:gridCol w:w="705"/>
        <w:gridCol w:w="408"/>
        <w:gridCol w:w="15"/>
        <w:gridCol w:w="7464"/>
        <w:gridCol w:w="64"/>
        <w:gridCol w:w="625"/>
        <w:gridCol w:w="7"/>
        <w:gridCol w:w="76"/>
      </w:tblGrid>
      <w:tr w:rsidR="00EC1933" w:rsidRPr="004B24F1" w14:paraId="031FB6A3" w14:textId="77777777" w:rsidTr="003D7BAA">
        <w:trPr>
          <w:gridBefore w:val="1"/>
          <w:gridAfter w:val="2"/>
          <w:wBefore w:w="15" w:type="dxa"/>
          <w:wAfter w:w="83" w:type="dxa"/>
          <w:cantSplit/>
          <w:trHeight w:val="340"/>
        </w:trPr>
        <w:tc>
          <w:tcPr>
            <w:tcW w:w="1070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1913F6" w14:textId="7F58D5ED" w:rsidR="00EC1933" w:rsidRPr="00EB375D" w:rsidRDefault="00575AF6" w:rsidP="00A3361C">
            <w:pPr>
              <w:spacing w:line="360" w:lineRule="exact"/>
              <w:rPr>
                <w:rFonts w:ascii="標楷體" w:eastAsia="標楷體"/>
                <w:sz w:val="36"/>
                <w:szCs w:val="36"/>
              </w:rPr>
            </w:pPr>
            <w:r w:rsidRPr="00EB375D">
              <w:rPr>
                <w:rFonts w:ascii="標楷體" w:eastAsia="標楷體" w:hint="eastAsia"/>
                <w:sz w:val="36"/>
                <w:szCs w:val="36"/>
              </w:rPr>
              <w:lastRenderedPageBreak/>
              <w:t xml:space="preserve"> </w:t>
            </w:r>
            <w:r w:rsidR="00A3361C">
              <w:rPr>
                <w:rFonts w:ascii="標楷體" w:eastAsia="標楷體" w:hint="eastAsia"/>
                <w:sz w:val="36"/>
                <w:szCs w:val="36"/>
              </w:rPr>
              <w:t xml:space="preserve"> </w:t>
            </w:r>
            <w:r w:rsidR="00217455" w:rsidRPr="00217455">
              <w:rPr>
                <w:rFonts w:ascii="標楷體" w:eastAsia="標楷體" w:hint="eastAsia"/>
                <w:sz w:val="36"/>
                <w:szCs w:val="36"/>
              </w:rPr>
              <w:t>114年度下半年班</w:t>
            </w:r>
            <w:r w:rsidR="00217455">
              <w:rPr>
                <w:rFonts w:ascii="標楷體" w:eastAsia="標楷體" w:hint="eastAsia"/>
                <w:sz w:val="36"/>
                <w:szCs w:val="36"/>
              </w:rPr>
              <w:t xml:space="preserve">    </w:t>
            </w:r>
            <w:r w:rsidRPr="00EB375D">
              <w:rPr>
                <w:rFonts w:ascii="標楷體" w:eastAsia="標楷體" w:hint="eastAsia"/>
                <w:sz w:val="36"/>
                <w:szCs w:val="36"/>
              </w:rPr>
              <w:t>台北假日班</w:t>
            </w:r>
            <w:r w:rsidR="00A3361C">
              <w:rPr>
                <w:rFonts w:ascii="標楷體" w:eastAsia="標楷體" w:hint="eastAsia"/>
                <w:sz w:val="36"/>
                <w:szCs w:val="36"/>
              </w:rPr>
              <w:t xml:space="preserve">- </w:t>
            </w:r>
            <w:r w:rsidR="00A3361C" w:rsidRPr="00EB375D">
              <w:rPr>
                <w:rFonts w:ascii="標楷體" w:eastAsia="標楷體" w:hint="eastAsia"/>
                <w:sz w:val="36"/>
                <w:szCs w:val="36"/>
              </w:rPr>
              <w:t>甲單元</w:t>
            </w:r>
            <w:r w:rsidR="00A3361C">
              <w:rPr>
                <w:rFonts w:ascii="標楷體" w:eastAsia="標楷體" w:hint="eastAsia"/>
                <w:sz w:val="36"/>
                <w:szCs w:val="36"/>
              </w:rPr>
              <w:t>-</w:t>
            </w:r>
          </w:p>
        </w:tc>
      </w:tr>
      <w:tr w:rsidR="00BC23B2" w14:paraId="7F4DDEF4" w14:textId="77777777" w:rsidTr="003D7BAA">
        <w:trPr>
          <w:gridBefore w:val="1"/>
          <w:gridAfter w:val="2"/>
          <w:wBefore w:w="15" w:type="dxa"/>
          <w:wAfter w:w="83" w:type="dxa"/>
          <w:cantSplit/>
          <w:trHeight w:val="537"/>
        </w:trPr>
        <w:tc>
          <w:tcPr>
            <w:tcW w:w="1424" w:type="dxa"/>
            <w:tcBorders>
              <w:top w:val="single" w:sz="12" w:space="0" w:color="auto"/>
              <w:tr2bl w:val="single" w:sz="12" w:space="0" w:color="auto"/>
            </w:tcBorders>
            <w:vAlign w:val="center"/>
          </w:tcPr>
          <w:p w14:paraId="72AE3EC3" w14:textId="66320E2C" w:rsidR="00BC23B2" w:rsidRDefault="00C367A8" w:rsidP="00BC23B2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26624F">
              <w:rPr>
                <w:rFonts w:ascii="標楷體" w:eastAsia="標楷體" w:hint="eastAsia"/>
              </w:rPr>
              <w:t>1</w:t>
            </w:r>
            <w:r w:rsidR="0073321D">
              <w:rPr>
                <w:rFonts w:ascii="標楷體" w:eastAsia="標楷體" w:hint="eastAsia"/>
              </w:rPr>
              <w:t>4</w:t>
            </w:r>
            <w:r w:rsidR="00BC23B2">
              <w:rPr>
                <w:rFonts w:ascii="標楷體" w:eastAsia="標楷體" w:hint="eastAsia"/>
                <w:lang w:eastAsia="zh-HK"/>
              </w:rPr>
              <w:t>年</w:t>
            </w:r>
          </w:p>
          <w:p w14:paraId="21AABDD9" w14:textId="77777777" w:rsidR="00BC23B2" w:rsidRDefault="00BC23B2" w:rsidP="00202E86">
            <w:pPr>
              <w:spacing w:line="26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2E41F3BE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3330858F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08" w:type="dxa"/>
            <w:tcBorders>
              <w:top w:val="single" w:sz="12" w:space="0" w:color="auto"/>
            </w:tcBorders>
            <w:vAlign w:val="center"/>
          </w:tcPr>
          <w:p w14:paraId="67808801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48EE6C06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</w:t>
            </w:r>
          </w:p>
        </w:tc>
        <w:tc>
          <w:tcPr>
            <w:tcW w:w="7479" w:type="dxa"/>
            <w:gridSpan w:val="2"/>
            <w:tcBorders>
              <w:top w:val="single" w:sz="12" w:space="0" w:color="auto"/>
            </w:tcBorders>
            <w:vAlign w:val="center"/>
          </w:tcPr>
          <w:p w14:paraId="7DB2FDF7" w14:textId="58C0F514" w:rsidR="00BC23B2" w:rsidRDefault="00FB59C7" w:rsidP="00146F4A">
            <w:pPr>
              <w:jc w:val="center"/>
              <w:rPr>
                <w:rFonts w:ascii="標楷體" w:eastAsia="標楷體"/>
              </w:rPr>
            </w:pPr>
            <w:r w:rsidRPr="00FB59C7">
              <w:rPr>
                <w:rFonts w:ascii="標楷體" w:eastAsia="標楷體" w:hint="eastAsia"/>
              </w:rPr>
              <w:t>課 程 內 容</w:t>
            </w:r>
          </w:p>
        </w:tc>
        <w:tc>
          <w:tcPr>
            <w:tcW w:w="689" w:type="dxa"/>
            <w:gridSpan w:val="2"/>
            <w:tcBorders>
              <w:top w:val="single" w:sz="12" w:space="0" w:color="auto"/>
            </w:tcBorders>
            <w:vAlign w:val="center"/>
          </w:tcPr>
          <w:p w14:paraId="56C5DA20" w14:textId="5016C6A5" w:rsidR="00BC23B2" w:rsidRDefault="00BC23B2" w:rsidP="00146F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</w:t>
            </w:r>
            <w:r w:rsidR="002E54B6">
              <w:rPr>
                <w:rFonts w:ascii="標楷體" w:eastAsia="標楷體" w:hint="eastAsia"/>
              </w:rPr>
              <w:t>師</w:t>
            </w:r>
          </w:p>
        </w:tc>
      </w:tr>
      <w:tr w:rsidR="00F92CCE" w14:paraId="068D02FE" w14:textId="77777777" w:rsidTr="00F92CCE">
        <w:trPr>
          <w:gridBefore w:val="1"/>
          <w:gridAfter w:val="2"/>
          <w:wBefore w:w="15" w:type="dxa"/>
          <w:wAfter w:w="83" w:type="dxa"/>
          <w:cantSplit/>
          <w:trHeight w:hRule="exact" w:val="1043"/>
        </w:trPr>
        <w:tc>
          <w:tcPr>
            <w:tcW w:w="1424" w:type="dxa"/>
            <w:vAlign w:val="center"/>
          </w:tcPr>
          <w:p w14:paraId="696F34F8" w14:textId="0AE80C8F" w:rsidR="00F92CCE" w:rsidRPr="0095328A" w:rsidRDefault="00F92CCE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95328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  <w:r w:rsidRPr="0095328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95328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 w:val="restart"/>
            <w:vAlign w:val="center"/>
          </w:tcPr>
          <w:p w14:paraId="6A4FF185" w14:textId="77777777" w:rsidR="00F92CCE" w:rsidRPr="00642D90" w:rsidRDefault="00F92CCE" w:rsidP="00BC23B2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09:0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17F17CF2" w14:textId="77777777" w:rsidR="00F92CCE" w:rsidRPr="00642D90" w:rsidRDefault="00F92CCE" w:rsidP="00BC23B2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42D90">
              <w:rPr>
                <w:rFonts w:ascii="標楷體" w:eastAsia="標楷體" w:hint="eastAsia"/>
                <w:sz w:val="22"/>
                <w:szCs w:val="22"/>
              </w:rPr>
              <w:t>｜</w:t>
            </w:r>
          </w:p>
          <w:p w14:paraId="26530C88" w14:textId="77777777" w:rsidR="00F92CCE" w:rsidRPr="00642D90" w:rsidRDefault="00F92CCE" w:rsidP="00BC23B2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16:0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408" w:type="dxa"/>
            <w:vAlign w:val="center"/>
          </w:tcPr>
          <w:p w14:paraId="5B149539" w14:textId="77777777" w:rsidR="00F92CCE" w:rsidRPr="00642D90" w:rsidRDefault="00F92CCE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3</w:t>
            </w:r>
          </w:p>
        </w:tc>
        <w:tc>
          <w:tcPr>
            <w:tcW w:w="7479" w:type="dxa"/>
            <w:gridSpan w:val="2"/>
            <w:vAlign w:val="center"/>
          </w:tcPr>
          <w:p w14:paraId="4820CE34" w14:textId="77777777" w:rsidR="00F92CCE" w:rsidRPr="00406598" w:rsidRDefault="00F92CCE" w:rsidP="00731EEE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 xml:space="preserve">1.各證照之意義及用途              2.職場之需求 </w:t>
            </w:r>
          </w:p>
          <w:p w14:paraId="103750D9" w14:textId="77777777" w:rsidR="00F92CCE" w:rsidRPr="00406598" w:rsidRDefault="00F92CCE" w:rsidP="00731EEE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>3.如何五年轉證                    4.如何準備考試及考試方向</w:t>
            </w:r>
          </w:p>
          <w:p w14:paraId="25D19865" w14:textId="77777777" w:rsidR="00F92CCE" w:rsidRPr="00406598" w:rsidRDefault="00F92CCE" w:rsidP="00A87EA3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>5.未來如何更進一步                6.為何要上這些課程內容</w:t>
            </w:r>
          </w:p>
          <w:p w14:paraId="779DF25A" w14:textId="65550CC4" w:rsidR="00F92CCE" w:rsidRPr="00C01689" w:rsidRDefault="00F92CCE" w:rsidP="00A87EA3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>7.品質的意義</w:t>
            </w:r>
          </w:p>
        </w:tc>
        <w:tc>
          <w:tcPr>
            <w:tcW w:w="689" w:type="dxa"/>
            <w:gridSpan w:val="2"/>
            <w:vMerge w:val="restart"/>
            <w:vAlign w:val="center"/>
          </w:tcPr>
          <w:p w14:paraId="52A7F7F3" w14:textId="77777777" w:rsidR="00F92CCE" w:rsidRPr="00F92CCE" w:rsidRDefault="00F92CCE" w:rsidP="00F92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2CCE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  <w:p w14:paraId="10DFF9A6" w14:textId="77777777" w:rsidR="00F92CCE" w:rsidRPr="00F92CCE" w:rsidRDefault="00F92CCE" w:rsidP="00F92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2CCE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</w:p>
          <w:p w14:paraId="7B791D02" w14:textId="77777777" w:rsidR="00F92CCE" w:rsidRPr="00F92CCE" w:rsidRDefault="00F92CCE" w:rsidP="00F92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2CCE">
              <w:rPr>
                <w:rFonts w:ascii="標楷體" w:eastAsia="標楷體" w:hAnsi="標楷體" w:hint="eastAsia"/>
                <w:sz w:val="32"/>
                <w:szCs w:val="32"/>
              </w:rPr>
              <w:t>師</w:t>
            </w:r>
          </w:p>
          <w:p w14:paraId="747AAA86" w14:textId="20ECC700" w:rsidR="00F92CCE" w:rsidRPr="00F92CCE" w:rsidRDefault="00F92CCE" w:rsidP="00F92CC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92CCE"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</w:p>
          <w:p w14:paraId="778A0FCC" w14:textId="66D3C862" w:rsidR="00F92CCE" w:rsidRDefault="00F92CCE" w:rsidP="00F92CCE">
            <w:pPr>
              <w:jc w:val="center"/>
            </w:pPr>
            <w:r w:rsidRPr="00F92CCE">
              <w:rPr>
                <w:rFonts w:ascii="標楷體" w:eastAsia="標楷體" w:hAnsi="標楷體" w:hint="eastAsia"/>
                <w:sz w:val="32"/>
                <w:szCs w:val="32"/>
              </w:rPr>
              <w:t>群</w:t>
            </w:r>
          </w:p>
        </w:tc>
      </w:tr>
      <w:tr w:rsidR="00F92CCE" w14:paraId="1907657E" w14:textId="77777777" w:rsidTr="003D7BAA">
        <w:trPr>
          <w:gridBefore w:val="1"/>
          <w:gridAfter w:val="2"/>
          <w:wBefore w:w="15" w:type="dxa"/>
          <w:wAfter w:w="83" w:type="dxa"/>
          <w:cantSplit/>
          <w:trHeight w:val="428"/>
        </w:trPr>
        <w:tc>
          <w:tcPr>
            <w:tcW w:w="1424" w:type="dxa"/>
            <w:vAlign w:val="center"/>
          </w:tcPr>
          <w:p w14:paraId="6AB88F48" w14:textId="12539FA8" w:rsidR="00F92CCE" w:rsidRPr="0095328A" w:rsidRDefault="00F92CCE" w:rsidP="009532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95328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  <w:r w:rsidRPr="0095328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日</w:t>
            </w:r>
            <w:r w:rsidRPr="0095328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455DA229" w14:textId="77777777" w:rsidR="00F92CCE" w:rsidRPr="00642D90" w:rsidRDefault="00F92CCE" w:rsidP="00146F4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vAlign w:val="center"/>
          </w:tcPr>
          <w:p w14:paraId="3422D30A" w14:textId="4AD19DB7" w:rsidR="00F92CCE" w:rsidRPr="00642D90" w:rsidRDefault="00F92CCE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3</w:t>
            </w:r>
          </w:p>
        </w:tc>
        <w:tc>
          <w:tcPr>
            <w:tcW w:w="7479" w:type="dxa"/>
            <w:gridSpan w:val="2"/>
            <w:vMerge w:val="restart"/>
            <w:vAlign w:val="center"/>
          </w:tcPr>
          <w:p w14:paraId="3706FFCC" w14:textId="6D2ABA01" w:rsidR="00F92CCE" w:rsidRPr="008501A0" w:rsidRDefault="00F92CCE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壹、基本統計</w:t>
            </w:r>
          </w:p>
          <w:p w14:paraId="003F16DC" w14:textId="407D2C0C" w:rsidR="00F92CCE" w:rsidRPr="008501A0" w:rsidRDefault="00F92CCE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一、概述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1.資料的種類　 2.群體與樣本　 3.資料的蒐集  4.表、圖的功用</w:t>
            </w:r>
          </w:p>
          <w:p w14:paraId="21B4FF3E" w14:textId="495795C4" w:rsidR="00F92CCE" w:rsidRPr="008501A0" w:rsidRDefault="00F92CCE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 xml:space="preserve">      </w:t>
            </w:r>
            <w:r w:rsidRPr="008501A0">
              <w:rPr>
                <w:rFonts w:ascii="標楷體" w:eastAsia="標楷體" w:hAnsi="標楷體"/>
                <w:sz w:val="20"/>
              </w:rPr>
              <w:t xml:space="preserve"> 5.品質管制與統計方法</w:t>
            </w:r>
          </w:p>
          <w:p w14:paraId="53BAF423" w14:textId="7B70A44A" w:rsidR="00F92CCE" w:rsidRPr="008501A0" w:rsidRDefault="00F92CCE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二、直方圖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1.直方圖之意義與目的  2.次數分配  3.直方圖的運用</w:t>
            </w:r>
          </w:p>
          <w:p w14:paraId="23065305" w14:textId="77777777" w:rsidR="00F92CCE" w:rsidRDefault="00F92CCE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三、基本統計量數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1.統計量數  2.不分組資料統計量數　 3.已分組資料統計量</w:t>
            </w:r>
          </w:p>
          <w:p w14:paraId="4634CE29" w14:textId="2BCD3919" w:rsidR="00F92CCE" w:rsidRPr="008501A0" w:rsidRDefault="00F92CCE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          </w:t>
            </w:r>
            <w:r w:rsidRPr="008501A0">
              <w:rPr>
                <w:rFonts w:ascii="標楷體" w:eastAsia="標楷體" w:hAnsi="標楷體" w:hint="eastAsia"/>
                <w:sz w:val="20"/>
              </w:rPr>
              <w:t>數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/>
                <w:sz w:val="20"/>
              </w:rPr>
              <w:t>4.</w:t>
            </w:r>
            <w:r w:rsidRPr="008501A0">
              <w:rPr>
                <w:rFonts w:ascii="標楷體" w:eastAsia="標楷體" w:hAnsi="標楷體" w:hint="eastAsia"/>
                <w:sz w:val="20"/>
              </w:rPr>
              <w:t>經驗法則與柴比雪夫定理</w:t>
            </w:r>
          </w:p>
          <w:p w14:paraId="72D5E6DD" w14:textId="63483906" w:rsidR="00F92CCE" w:rsidRPr="008501A0" w:rsidRDefault="00F92CCE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四、機率簡述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1.機率的定義與定理  2.條件機率與獨立事件  3.貝氏機率</w:t>
            </w:r>
          </w:p>
          <w:p w14:paraId="4BBF0D83" w14:textId="77777777" w:rsidR="00F92CCE" w:rsidRDefault="00F92CCE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/>
                <w:sz w:val="20"/>
              </w:rPr>
              <w:t>五、隨機變數與機率分配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w:r w:rsidRPr="008501A0">
              <w:rPr>
                <w:rFonts w:ascii="標楷體" w:eastAsia="標楷體" w:hAnsi="標楷體"/>
                <w:sz w:val="20"/>
              </w:rPr>
              <w:t>隨機變數與機率分配</w:t>
            </w:r>
            <w:r w:rsidRPr="008501A0">
              <w:rPr>
                <w:rFonts w:ascii="標楷體" w:eastAsia="標楷體" w:hAnsi="標楷體" w:hint="eastAsia"/>
                <w:sz w:val="20"/>
              </w:rPr>
              <w:t xml:space="preserve">　2.期望值與其性質　</w:t>
            </w:r>
          </w:p>
          <w:p w14:paraId="223538CF" w14:textId="33CE3E8C" w:rsidR="00F92CCE" w:rsidRPr="008501A0" w:rsidRDefault="00F92CCE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                </w:t>
            </w:r>
            <w:r w:rsidRPr="008501A0">
              <w:rPr>
                <w:rFonts w:ascii="標楷體" w:eastAsia="標楷體" w:hAnsi="標楷體" w:hint="eastAsia"/>
                <w:sz w:val="20"/>
              </w:rPr>
              <w:t>3.變異數與其性質</w:t>
            </w:r>
          </w:p>
          <w:p w14:paraId="009B7A07" w14:textId="1F6B5802" w:rsidR="00F92CCE" w:rsidRPr="008501A0" w:rsidRDefault="00F92CCE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六、重要機率分配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1.超幾何分配  2.二項分配　 3.卜瓦松分配　 4.常態分配</w:t>
            </w:r>
          </w:p>
          <w:p w14:paraId="67A51457" w14:textId="34251734" w:rsidR="00F92CCE" w:rsidRPr="00C01689" w:rsidRDefault="00F92CCE" w:rsidP="00AC3DB9">
            <w:pPr>
              <w:spacing w:line="240" w:lineRule="exact"/>
              <w:ind w:leftChars="50" w:left="120"/>
              <w:rPr>
                <w:sz w:val="22"/>
                <w:szCs w:val="22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七、統計量分配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</m:oMath>
            <w:r w:rsidRPr="008501A0">
              <w:rPr>
                <w:rFonts w:ascii="標楷體" w:eastAsia="標楷體" w:hAnsi="標楷體" w:hint="eastAsia"/>
                <w:sz w:val="20"/>
              </w:rPr>
              <w:t>之分配 　2.</w:t>
            </w:r>
            <w:r w:rsidRPr="008501A0">
              <w:rPr>
                <w:rFonts w:eastAsia="標楷體"/>
                <w:i/>
                <w:sz w:val="20"/>
              </w:rPr>
              <w:t>S</w:t>
            </w:r>
            <w:r w:rsidRPr="008501A0">
              <w:rPr>
                <w:rFonts w:ascii="標楷體" w:eastAsia="標楷體" w:hAnsi="標楷體" w:hint="eastAsia"/>
                <w:sz w:val="20"/>
              </w:rPr>
              <w:t>分配　 3.</w:t>
            </w:r>
            <m:oMath>
              <m:acc>
                <m:accPr>
                  <m:chr m:val="̃"/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z w:val="20"/>
                    </w:rPr>
                    <m:t>X</m:t>
                  </m:r>
                </m:e>
              </m:acc>
            </m:oMath>
            <w:r w:rsidRPr="008501A0">
              <w:rPr>
                <w:rFonts w:ascii="標楷體" w:eastAsia="標楷體" w:hAnsi="標楷體" w:hint="eastAsia"/>
                <w:sz w:val="20"/>
              </w:rPr>
              <w:t>分配　 4.</w:t>
            </w:r>
            <w:r w:rsidRPr="008501A0">
              <w:rPr>
                <w:rFonts w:eastAsia="標楷體"/>
                <w:i/>
                <w:sz w:val="20"/>
              </w:rPr>
              <w:t>R</w:t>
            </w:r>
            <w:r w:rsidRPr="008501A0">
              <w:rPr>
                <w:rFonts w:ascii="標楷體" w:eastAsia="標楷體" w:hAnsi="標楷體" w:hint="eastAsia"/>
                <w:sz w:val="20"/>
              </w:rPr>
              <w:t>分配</w:t>
            </w:r>
          </w:p>
        </w:tc>
        <w:tc>
          <w:tcPr>
            <w:tcW w:w="689" w:type="dxa"/>
            <w:gridSpan w:val="2"/>
            <w:vMerge/>
            <w:vAlign w:val="center"/>
          </w:tcPr>
          <w:p w14:paraId="508F0032" w14:textId="1A9DB99C" w:rsidR="00F92CCE" w:rsidRPr="00092B6D" w:rsidRDefault="00F92CCE" w:rsidP="006066D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92CCE" w14:paraId="242A6C05" w14:textId="77777777" w:rsidTr="003D7BAA">
        <w:trPr>
          <w:gridBefore w:val="1"/>
          <w:gridAfter w:val="2"/>
          <w:wBefore w:w="15" w:type="dxa"/>
          <w:wAfter w:w="83" w:type="dxa"/>
          <w:cantSplit/>
          <w:trHeight w:val="446"/>
        </w:trPr>
        <w:tc>
          <w:tcPr>
            <w:tcW w:w="1424" w:type="dxa"/>
            <w:vAlign w:val="center"/>
          </w:tcPr>
          <w:p w14:paraId="4BCD58C2" w14:textId="432525A9" w:rsidR="00F92CCE" w:rsidRPr="0095328A" w:rsidRDefault="00F92CCE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95328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20</w:t>
            </w:r>
            <w:r w:rsidRPr="0095328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95328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1FD2D6FB" w14:textId="77777777" w:rsidR="00F92CCE" w:rsidRPr="00642D90" w:rsidRDefault="00F92CCE" w:rsidP="00146F4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vAlign w:val="center"/>
          </w:tcPr>
          <w:p w14:paraId="768E201D" w14:textId="13C463AC" w:rsidR="00F92CCE" w:rsidRPr="00642D90" w:rsidRDefault="00F92CCE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18</w:t>
            </w:r>
          </w:p>
        </w:tc>
        <w:tc>
          <w:tcPr>
            <w:tcW w:w="7479" w:type="dxa"/>
            <w:gridSpan w:val="2"/>
            <w:vMerge/>
            <w:vAlign w:val="center"/>
          </w:tcPr>
          <w:p w14:paraId="4572FCEF" w14:textId="77777777" w:rsidR="00F92CCE" w:rsidRPr="00C01689" w:rsidRDefault="00F92CCE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vMerge/>
            <w:vAlign w:val="center"/>
          </w:tcPr>
          <w:p w14:paraId="675E352A" w14:textId="77777777" w:rsidR="00F92CCE" w:rsidRPr="00092B6D" w:rsidRDefault="00F92CCE" w:rsidP="00146F4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92CCE" w14:paraId="194FB3E5" w14:textId="77777777" w:rsidTr="003D7BAA">
        <w:trPr>
          <w:gridBefore w:val="1"/>
          <w:gridAfter w:val="2"/>
          <w:wBefore w:w="15" w:type="dxa"/>
          <w:wAfter w:w="83" w:type="dxa"/>
          <w:cantSplit/>
          <w:trHeight w:val="396"/>
        </w:trPr>
        <w:tc>
          <w:tcPr>
            <w:tcW w:w="1424" w:type="dxa"/>
            <w:tcBorders>
              <w:bottom w:val="single" w:sz="12" w:space="0" w:color="auto"/>
            </w:tcBorders>
            <w:vAlign w:val="center"/>
          </w:tcPr>
          <w:p w14:paraId="0A7EB48A" w14:textId="500FEC73" w:rsidR="00F92CCE" w:rsidRPr="0095328A" w:rsidRDefault="00F92CCE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95328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  <w:r w:rsidRPr="0095328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95328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39E0D8DE" w14:textId="77777777" w:rsidR="00F92CCE" w:rsidRPr="00642D90" w:rsidRDefault="00F92CCE" w:rsidP="00146F4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vMerge/>
            <w:vAlign w:val="center"/>
          </w:tcPr>
          <w:p w14:paraId="01EC821C" w14:textId="77777777" w:rsidR="00F92CCE" w:rsidRPr="00642D90" w:rsidRDefault="00F92CCE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479" w:type="dxa"/>
            <w:gridSpan w:val="2"/>
            <w:vMerge/>
            <w:vAlign w:val="center"/>
          </w:tcPr>
          <w:p w14:paraId="69482E42" w14:textId="77777777" w:rsidR="00F92CCE" w:rsidRPr="00C01689" w:rsidRDefault="00F92CCE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vMerge/>
            <w:vAlign w:val="center"/>
          </w:tcPr>
          <w:p w14:paraId="11237BC3" w14:textId="77777777" w:rsidR="00F92CCE" w:rsidRPr="00092B6D" w:rsidRDefault="00F92CCE" w:rsidP="00146F4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92CCE" w14:paraId="65E40BD5" w14:textId="77777777" w:rsidTr="003D7BAA">
        <w:trPr>
          <w:gridBefore w:val="1"/>
          <w:gridAfter w:val="2"/>
          <w:wBefore w:w="15" w:type="dxa"/>
          <w:wAfter w:w="83" w:type="dxa"/>
          <w:cantSplit/>
          <w:trHeight w:val="1557"/>
        </w:trPr>
        <w:tc>
          <w:tcPr>
            <w:tcW w:w="1424" w:type="dxa"/>
            <w:tcBorders>
              <w:top w:val="single" w:sz="12" w:space="0" w:color="auto"/>
            </w:tcBorders>
            <w:vAlign w:val="center"/>
          </w:tcPr>
          <w:p w14:paraId="21B519AE" w14:textId="73F94AED" w:rsidR="00F92CCE" w:rsidRPr="0095328A" w:rsidRDefault="00F92CCE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95328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27</w:t>
            </w:r>
            <w:r w:rsidRPr="0095328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95328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7A83A3DB" w14:textId="6E66D1FE" w:rsidR="00F92CCE" w:rsidRPr="00642D90" w:rsidRDefault="00F92CCE" w:rsidP="00146F4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vMerge/>
            <w:vAlign w:val="center"/>
          </w:tcPr>
          <w:p w14:paraId="2731F44F" w14:textId="77777777" w:rsidR="00F92CCE" w:rsidRPr="00642D90" w:rsidRDefault="00F92CCE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479" w:type="dxa"/>
            <w:gridSpan w:val="2"/>
            <w:vMerge/>
            <w:vAlign w:val="center"/>
          </w:tcPr>
          <w:p w14:paraId="427635F8" w14:textId="77777777" w:rsidR="00F92CCE" w:rsidRPr="00C01689" w:rsidRDefault="00F92CCE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vMerge/>
            <w:vAlign w:val="center"/>
          </w:tcPr>
          <w:p w14:paraId="4C013892" w14:textId="77777777" w:rsidR="00F92CCE" w:rsidRPr="00092B6D" w:rsidRDefault="00F92CCE" w:rsidP="00146F4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92CCE" w14:paraId="791D837E" w14:textId="77777777" w:rsidTr="003D7BAA">
        <w:trPr>
          <w:gridBefore w:val="1"/>
          <w:gridAfter w:val="2"/>
          <w:wBefore w:w="15" w:type="dxa"/>
          <w:wAfter w:w="83" w:type="dxa"/>
          <w:cantSplit/>
          <w:trHeight w:val="1050"/>
        </w:trPr>
        <w:tc>
          <w:tcPr>
            <w:tcW w:w="1424" w:type="dxa"/>
            <w:vAlign w:val="center"/>
          </w:tcPr>
          <w:p w14:paraId="78A6DF90" w14:textId="433C12D9" w:rsidR="00F92CCE" w:rsidRPr="0095328A" w:rsidRDefault="00F92CCE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95328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18</w:t>
            </w:r>
            <w:r w:rsidRPr="0095328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95328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08B40A94" w14:textId="5AA8503A" w:rsidR="00F92CCE" w:rsidRPr="00642D90" w:rsidRDefault="00F92CCE" w:rsidP="00BC23B2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vAlign w:val="center"/>
          </w:tcPr>
          <w:p w14:paraId="7E0683FD" w14:textId="77777777" w:rsidR="00F92CCE" w:rsidRPr="00642D90" w:rsidRDefault="00F92CCE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12</w:t>
            </w:r>
          </w:p>
        </w:tc>
        <w:tc>
          <w:tcPr>
            <w:tcW w:w="7479" w:type="dxa"/>
            <w:gridSpan w:val="2"/>
            <w:vMerge w:val="restart"/>
            <w:vAlign w:val="center"/>
          </w:tcPr>
          <w:p w14:paraId="5B0271E7" w14:textId="77777777" w:rsidR="00F92CCE" w:rsidRPr="00082A43" w:rsidRDefault="00F92CCE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貳、管制圖與製程管制 </w:t>
            </w:r>
          </w:p>
          <w:p w14:paraId="4929F01A" w14:textId="7719B297" w:rsidR="00F92CCE" w:rsidRPr="00082A43" w:rsidRDefault="00F92CCE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一、緒言 1.管制圖的基本認識、歷史  2.規格界限  3.管制圖之用途</w:t>
            </w:r>
          </w:p>
          <w:p w14:paraId="661435DB" w14:textId="77777777" w:rsidR="00F92CCE" w:rsidRDefault="00F92CCE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二、管制圖的原理  1.品質變異原因及比較  2.管制界限的構成</w:t>
            </w:r>
            <w:r>
              <w:rPr>
                <w:rFonts w:ascii="標楷體" w:eastAsia="標楷體" w:hint="eastAsia"/>
                <w:sz w:val="20"/>
              </w:rPr>
              <w:t>與兩種錯誤之關係</w:t>
            </w:r>
          </w:p>
          <w:p w14:paraId="0ED9B9EE" w14:textId="52A92131" w:rsidR="00F92CCE" w:rsidRPr="00082A43" w:rsidRDefault="00F92CCE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    3.</w:t>
            </w:r>
            <w:r w:rsidRPr="00A6333F">
              <w:rPr>
                <w:rFonts w:ascii="標楷體" w:eastAsia="標楷體" w:hint="eastAsia"/>
                <w:sz w:val="20"/>
              </w:rPr>
              <w:t>群體與樣本</w:t>
            </w:r>
            <w:r>
              <w:rPr>
                <w:rFonts w:ascii="標楷體" w:eastAsia="標楷體" w:hint="eastAsia"/>
                <w:sz w:val="20"/>
              </w:rPr>
              <w:t>之關係  4.管制界限之選擇</w:t>
            </w:r>
          </w:p>
          <w:p w14:paraId="07D88177" w14:textId="49A2EB25" w:rsidR="00F92CCE" w:rsidRPr="00082A43" w:rsidRDefault="00F92CCE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三、管制圖之種類</w:t>
            </w:r>
          </w:p>
          <w:p w14:paraId="3B7BD001" w14:textId="1BBE0C78" w:rsidR="00F92CCE" w:rsidRPr="00082A43" w:rsidRDefault="00F92CCE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　　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082A43">
              <w:rPr>
                <w:rFonts w:ascii="標楷體" w:eastAsia="標楷體" w:hint="eastAsia"/>
                <w:sz w:val="20"/>
              </w:rPr>
              <w:t>1.屬於計量值管制圖者：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0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R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acc>
                <m:accPr>
                  <m:chr m:val="̃"/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z w:val="20"/>
                    </w:rPr>
                    <m:t>X</m:t>
                  </m:r>
                </m:e>
              </m:acc>
              <m:r>
                <w:rPr>
                  <w:rFonts w:ascii="Cambria Math" w:eastAsia="標楷體" w:hAnsi="Cambria Math"/>
                  <w:i/>
                  <w:sz w:val="20"/>
                </w:rPr>
                <w:sym w:font="Symbol" w:char="F02D"/>
              </m:r>
              <m:r>
                <w:rPr>
                  <w:rFonts w:ascii="Cambria Math" w:eastAsia="標楷體" w:hAnsi="Cambria Math"/>
                  <w:sz w:val="20"/>
                </w:rPr>
                <m:t>R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S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sSub>
                <m:sSubPr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R</m:t>
                  </m:r>
                </m:e>
                <m:sub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 xml:space="preserve"> </m:t>
              </m:r>
            </m:oMath>
            <w:r w:rsidRPr="00082A43">
              <w:rPr>
                <w:rFonts w:ascii="標楷體" w:eastAsia="標楷體" w:hint="eastAsia"/>
                <w:sz w:val="20"/>
              </w:rPr>
              <w:t>管制圖</w:t>
            </w:r>
          </w:p>
          <w:p w14:paraId="2B1DBAD9" w14:textId="3FD2F998" w:rsidR="00F92CCE" w:rsidRPr="00082A43" w:rsidRDefault="00F92CCE" w:rsidP="00A6333F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　　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082A43">
              <w:rPr>
                <w:rFonts w:ascii="標楷體" w:eastAsia="標楷體" w:hint="eastAsia"/>
                <w:sz w:val="20"/>
              </w:rPr>
              <w:t>2.屬</w:t>
            </w:r>
            <w:r>
              <w:rPr>
                <w:rFonts w:ascii="標楷體" w:eastAsia="標楷體" w:hint="eastAsia"/>
                <w:sz w:val="20"/>
              </w:rPr>
              <w:t>於</w:t>
            </w:r>
            <w:r w:rsidRPr="00082A43">
              <w:rPr>
                <w:rFonts w:ascii="標楷體" w:eastAsia="標楷體" w:hint="eastAsia"/>
                <w:sz w:val="20"/>
              </w:rPr>
              <w:t>計數值管制圖者：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0"/>
                </w:rPr>
                <m:t xml:space="preserve"> </m:t>
              </m:r>
              <m:r>
                <w:rPr>
                  <w:rFonts w:ascii="Cambria Math" w:eastAsia="標楷體" w:hAnsi="Cambria Math"/>
                  <w:sz w:val="20"/>
                </w:rPr>
                <m:t>n</m:t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p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sz w:val="20"/>
                </w:rPr>
                <m:t>p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c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u</m:t>
              </m: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 xml:space="preserve"> </m:t>
              </m:r>
            </m:oMath>
            <w:r w:rsidRPr="00082A43">
              <w:rPr>
                <w:rFonts w:ascii="標楷體" w:eastAsia="標楷體" w:hint="eastAsia"/>
                <w:sz w:val="20"/>
              </w:rPr>
              <w:t>管制圖</w:t>
            </w:r>
          </w:p>
          <w:p w14:paraId="57EA5E7E" w14:textId="46BC64FA" w:rsidR="00F92CCE" w:rsidRDefault="00F92CCE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四、管</w:t>
            </w:r>
            <w:r>
              <w:rPr>
                <w:rFonts w:ascii="標楷體" w:eastAsia="標楷體" w:hint="eastAsia"/>
                <w:sz w:val="20"/>
              </w:rPr>
              <w:t>09</w:t>
            </w:r>
            <w:r w:rsidRPr="00082A43">
              <w:rPr>
                <w:rFonts w:ascii="標楷體" w:eastAsia="標楷體" w:hint="eastAsia"/>
                <w:sz w:val="20"/>
              </w:rPr>
              <w:t>制圖之繪製法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t xml:space="preserve"> </w:t>
            </w:r>
            <w:r w:rsidRPr="00082A43">
              <w:rPr>
                <w:rFonts w:ascii="標楷體" w:eastAsia="標楷體" w:hint="eastAsia"/>
                <w:sz w:val="20"/>
              </w:rPr>
              <w:t>1.管制圖的</w:t>
            </w:r>
            <w:r>
              <w:rPr>
                <w:rFonts w:ascii="標楷體" w:eastAsia="標楷體" w:hint="eastAsia"/>
                <w:sz w:val="20"/>
              </w:rPr>
              <w:t>繪製原則及流程</w:t>
            </w:r>
            <w:r w:rsidRPr="00082A43">
              <w:rPr>
                <w:rFonts w:ascii="標楷體" w:eastAsia="標楷體" w:hint="eastAsia"/>
                <w:sz w:val="20"/>
              </w:rPr>
              <w:t xml:space="preserve">  2.管制圖的</w:t>
            </w:r>
            <w:r>
              <w:rPr>
                <w:rFonts w:ascii="標楷體" w:eastAsia="標楷體" w:hint="eastAsia"/>
                <w:sz w:val="20"/>
              </w:rPr>
              <w:t>繪製方法</w:t>
            </w:r>
          </w:p>
          <w:p w14:paraId="64F11FAC" w14:textId="581B2E2E" w:rsidR="00F92CCE" w:rsidRDefault="00F92CCE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五、</w:t>
            </w:r>
            <w:r w:rsidRPr="00082A43">
              <w:rPr>
                <w:rFonts w:ascii="標楷體" w:eastAsia="標楷體" w:hint="eastAsia"/>
                <w:sz w:val="20"/>
              </w:rPr>
              <w:t>管制圖之</w:t>
            </w:r>
            <w:r>
              <w:rPr>
                <w:rFonts w:ascii="標楷體" w:eastAsia="標楷體" w:hint="eastAsia"/>
                <w:sz w:val="20"/>
              </w:rPr>
              <w:t>判讀</w:t>
            </w:r>
            <w:r w:rsidRPr="00082A43">
              <w:rPr>
                <w:rFonts w:ascii="標楷體" w:eastAsia="標楷體" w:hint="eastAsia"/>
                <w:sz w:val="20"/>
              </w:rPr>
              <w:t>法</w:t>
            </w:r>
            <w:r>
              <w:rPr>
                <w:rFonts w:ascii="標楷體" w:eastAsia="標楷體" w:hint="eastAsia"/>
                <w:sz w:val="20"/>
              </w:rPr>
              <w:t xml:space="preserve">  1.不穩定型態檢定方法      2.連串理論</w:t>
            </w:r>
          </w:p>
          <w:p w14:paraId="6B10CCB3" w14:textId="53BBCDFF" w:rsidR="00F92CCE" w:rsidRDefault="00F92CCE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六、</w:t>
            </w:r>
            <w:r w:rsidRPr="00082A43">
              <w:rPr>
                <w:rFonts w:ascii="標楷體" w:eastAsia="標楷體" w:hint="eastAsia"/>
                <w:sz w:val="20"/>
              </w:rPr>
              <w:t>管制圖之</w:t>
            </w:r>
            <w:r>
              <w:rPr>
                <w:rFonts w:ascii="標楷體" w:eastAsia="標楷體" w:hint="eastAsia"/>
                <w:sz w:val="20"/>
              </w:rPr>
              <w:t>應用</w:t>
            </w:r>
            <w:r w:rsidRPr="00082A43">
              <w:rPr>
                <w:rFonts w:ascii="標楷體" w:eastAsia="標楷體" w:hint="eastAsia"/>
                <w:sz w:val="20"/>
              </w:rPr>
              <w:t>法</w:t>
            </w:r>
            <w:r>
              <w:rPr>
                <w:rFonts w:ascii="標楷體" w:eastAsia="標楷體" w:hint="eastAsia"/>
                <w:sz w:val="20"/>
              </w:rPr>
              <w:t xml:space="preserve">  1.管制項目及標準的決定    2.異常原因分析檢討</w:t>
            </w:r>
          </w:p>
          <w:p w14:paraId="19F6E103" w14:textId="49C42AED" w:rsidR="00F92CCE" w:rsidRDefault="00F92CCE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七、規格與公差  1.規格之訂定  2.公差問題之討論  3.製造過程中公差之決定                </w:t>
            </w:r>
          </w:p>
          <w:p w14:paraId="2E95D4B9" w14:textId="295D58E7" w:rsidR="00F92CCE" w:rsidRPr="00082A43" w:rsidRDefault="00F92CCE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八</w:t>
            </w:r>
            <w:r w:rsidRPr="00082A43">
              <w:rPr>
                <w:rFonts w:ascii="標楷體" w:eastAsia="標楷體" w:hint="eastAsia"/>
                <w:sz w:val="20"/>
              </w:rPr>
              <w:t>、製程管制</w:t>
            </w:r>
            <w:r>
              <w:rPr>
                <w:rFonts w:ascii="標楷體" w:eastAsia="標楷體" w:hint="eastAsia"/>
                <w:sz w:val="20"/>
              </w:rPr>
              <w:t xml:space="preserve">  1.</w:t>
            </w:r>
            <w:r w:rsidRPr="00082A43">
              <w:rPr>
                <w:rFonts w:ascii="標楷體" w:eastAsia="標楷體" w:hint="eastAsia"/>
                <w:sz w:val="20"/>
              </w:rPr>
              <w:t>製程管制之意義與</w:t>
            </w:r>
            <w:r>
              <w:rPr>
                <w:rFonts w:ascii="標楷體" w:eastAsia="標楷體" w:hint="eastAsia"/>
                <w:sz w:val="20"/>
              </w:rPr>
              <w:t>目的 2.作業之階段、分組、及人員責任劃分</w:t>
            </w:r>
          </w:p>
          <w:p w14:paraId="450E9865" w14:textId="6591EF1E" w:rsidR="00F92CCE" w:rsidRPr="00082A43" w:rsidRDefault="00F92CCE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3.</w:t>
            </w:r>
            <w:r w:rsidRPr="00082A43">
              <w:rPr>
                <w:rFonts w:ascii="標楷體" w:eastAsia="標楷體" w:hint="eastAsia"/>
                <w:sz w:val="20"/>
              </w:rPr>
              <w:t xml:space="preserve">常用之品管技巧      </w:t>
            </w:r>
            <w:r>
              <w:rPr>
                <w:rFonts w:ascii="標楷體" w:eastAsia="標楷體" w:hint="eastAsia"/>
                <w:sz w:val="20"/>
              </w:rPr>
              <w:t xml:space="preserve"> 4.</w:t>
            </w:r>
            <w:r w:rsidRPr="00082A43">
              <w:rPr>
                <w:rFonts w:ascii="標楷體" w:eastAsia="標楷體" w:hint="eastAsia"/>
                <w:sz w:val="20"/>
              </w:rPr>
              <w:t>製程管制</w:t>
            </w:r>
            <w:r>
              <w:rPr>
                <w:rFonts w:ascii="標楷體" w:eastAsia="標楷體" w:hint="eastAsia"/>
                <w:sz w:val="20"/>
              </w:rPr>
              <w:t>需用之書面資料</w:t>
            </w:r>
          </w:p>
          <w:p w14:paraId="5BF936B4" w14:textId="13F900C9" w:rsidR="00F92CCE" w:rsidRPr="00082A43" w:rsidRDefault="00F92CCE" w:rsidP="00657952">
            <w:pPr>
              <w:spacing w:line="240" w:lineRule="exact"/>
              <w:ind w:leftChars="50" w:left="12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5.製品品質</w:t>
            </w:r>
            <w:r w:rsidRPr="00082A43">
              <w:rPr>
                <w:rFonts w:ascii="標楷體" w:eastAsia="標楷體" w:hint="eastAsia"/>
                <w:sz w:val="20"/>
              </w:rPr>
              <w:t xml:space="preserve">異常處理  </w:t>
            </w:r>
            <w:r>
              <w:rPr>
                <w:rFonts w:ascii="標楷體" w:eastAsia="標楷體" w:hint="eastAsia"/>
                <w:sz w:val="20"/>
              </w:rPr>
              <w:t xml:space="preserve">   6.製程能力分析與分及基準 </w:t>
            </w:r>
            <w:r w:rsidRPr="00082A43">
              <w:rPr>
                <w:rFonts w:ascii="標楷體" w:eastAsia="標楷體" w:hint="eastAsia"/>
                <w:sz w:val="20"/>
              </w:rPr>
              <w:t xml:space="preserve">               </w:t>
            </w:r>
            <w:r>
              <w:rPr>
                <w:rFonts w:ascii="標楷體" w:eastAsia="標楷體" w:hint="eastAsia"/>
                <w:sz w:val="20"/>
              </w:rPr>
              <w:t xml:space="preserve">   </w:t>
            </w:r>
          </w:p>
          <w:p w14:paraId="02B47355" w14:textId="063B351C" w:rsidR="00F92CCE" w:rsidRPr="00C01689" w:rsidRDefault="00F92CCE" w:rsidP="00A16236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7.</w:t>
            </w:r>
            <w:r w:rsidRPr="00082A43">
              <w:rPr>
                <w:rFonts w:ascii="標楷體" w:eastAsia="標楷體" w:hint="eastAsia"/>
                <w:sz w:val="20"/>
              </w:rPr>
              <w:t>製程能力研究與評價方法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a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p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r>
                <w:rPr>
                  <w:rFonts w:ascii="Cambria Math" w:eastAsia="標楷體" w:hAnsi="Cambria Math"/>
                  <w:sz w:val="20"/>
                </w:rPr>
                <m:t>p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pk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r</m:t>
                  </m:r>
                </m:sub>
              </m:sSub>
            </m:oMath>
          </w:p>
        </w:tc>
        <w:tc>
          <w:tcPr>
            <w:tcW w:w="689" w:type="dxa"/>
            <w:gridSpan w:val="2"/>
            <w:vMerge/>
            <w:vAlign w:val="center"/>
          </w:tcPr>
          <w:p w14:paraId="5023666F" w14:textId="2FE65D3B" w:rsidR="00F92CCE" w:rsidRPr="00092B6D" w:rsidRDefault="00F92CCE" w:rsidP="00556848">
            <w:pPr>
              <w:jc w:val="center"/>
              <w:rPr>
                <w:rFonts w:eastAsia="標楷體" w:hint="eastAsia"/>
                <w:sz w:val="32"/>
                <w:szCs w:val="32"/>
              </w:rPr>
            </w:pPr>
          </w:p>
        </w:tc>
      </w:tr>
      <w:tr w:rsidR="00F92CCE" w14:paraId="7F80002B" w14:textId="77777777" w:rsidTr="003D7BAA">
        <w:trPr>
          <w:gridBefore w:val="1"/>
          <w:gridAfter w:val="2"/>
          <w:wBefore w:w="15" w:type="dxa"/>
          <w:wAfter w:w="83" w:type="dxa"/>
          <w:cantSplit/>
          <w:trHeight w:val="2714"/>
        </w:trPr>
        <w:tc>
          <w:tcPr>
            <w:tcW w:w="1424" w:type="dxa"/>
            <w:vAlign w:val="center"/>
          </w:tcPr>
          <w:p w14:paraId="7C4A6A70" w14:textId="4461D9CD" w:rsidR="00F92CCE" w:rsidRPr="0095328A" w:rsidRDefault="00F92CCE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95328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  <w:r w:rsidRPr="0095328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95328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4DE239A8" w14:textId="77777777" w:rsidR="00F92CCE" w:rsidRDefault="00F92CCE" w:rsidP="00146F4A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08" w:type="dxa"/>
            <w:vMerge/>
            <w:vAlign w:val="center"/>
          </w:tcPr>
          <w:p w14:paraId="7ACABC51" w14:textId="77777777" w:rsidR="00F92CCE" w:rsidRPr="00642D90" w:rsidRDefault="00F92CCE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479" w:type="dxa"/>
            <w:gridSpan w:val="2"/>
            <w:vMerge/>
            <w:vAlign w:val="center"/>
          </w:tcPr>
          <w:p w14:paraId="4EA76AE8" w14:textId="77777777" w:rsidR="00F92CCE" w:rsidRPr="00C01689" w:rsidRDefault="00F92CCE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vMerge/>
            <w:vAlign w:val="center"/>
          </w:tcPr>
          <w:p w14:paraId="07BD2D50" w14:textId="77777777" w:rsidR="00F92CCE" w:rsidRDefault="00F92CCE" w:rsidP="00146F4A">
            <w:pPr>
              <w:jc w:val="center"/>
              <w:rPr>
                <w:rFonts w:eastAsia="標楷體"/>
              </w:rPr>
            </w:pPr>
          </w:p>
        </w:tc>
      </w:tr>
      <w:tr w:rsidR="00F92CCE" w14:paraId="5D0E86D1" w14:textId="77777777" w:rsidTr="003D7BAA">
        <w:trPr>
          <w:gridBefore w:val="1"/>
          <w:gridAfter w:val="2"/>
          <w:wBefore w:w="15" w:type="dxa"/>
          <w:wAfter w:w="83" w:type="dxa"/>
          <w:cantSplit/>
          <w:trHeight w:hRule="exact" w:val="730"/>
        </w:trPr>
        <w:tc>
          <w:tcPr>
            <w:tcW w:w="1424" w:type="dxa"/>
            <w:tcBorders>
              <w:bottom w:val="single" w:sz="12" w:space="0" w:color="auto"/>
            </w:tcBorders>
            <w:vAlign w:val="center"/>
          </w:tcPr>
          <w:p w14:paraId="6C9374F8" w14:textId="1656FE30" w:rsidR="00F92CCE" w:rsidRPr="0095328A" w:rsidRDefault="00F92CCE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95328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01</w:t>
            </w:r>
            <w:r w:rsidRPr="0095328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95328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vAlign w:val="center"/>
          </w:tcPr>
          <w:p w14:paraId="6FFB37F7" w14:textId="77777777" w:rsidR="00F92CCE" w:rsidRDefault="00F92CCE" w:rsidP="00146F4A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vAlign w:val="center"/>
          </w:tcPr>
          <w:p w14:paraId="139EF1E6" w14:textId="77777777" w:rsidR="00F92CCE" w:rsidRPr="00642D90" w:rsidRDefault="00F92CCE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6</w:t>
            </w:r>
          </w:p>
        </w:tc>
        <w:tc>
          <w:tcPr>
            <w:tcW w:w="7479" w:type="dxa"/>
            <w:gridSpan w:val="2"/>
            <w:tcBorders>
              <w:bottom w:val="single" w:sz="12" w:space="0" w:color="auto"/>
            </w:tcBorders>
            <w:vAlign w:val="center"/>
          </w:tcPr>
          <w:p w14:paraId="53B2BF13" w14:textId="77777777" w:rsidR="00F92CCE" w:rsidRPr="00406598" w:rsidRDefault="00F92CCE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406598">
              <w:rPr>
                <w:rFonts w:ascii="標楷體" w:eastAsia="標楷體" w:hint="eastAsia"/>
                <w:sz w:val="22"/>
                <w:szCs w:val="22"/>
              </w:rPr>
              <w:t>參、品質七手法：</w:t>
            </w:r>
          </w:p>
          <w:p w14:paraId="0B59106D" w14:textId="77777777" w:rsidR="00F92CCE" w:rsidRPr="00C01689" w:rsidRDefault="00F92CCE" w:rsidP="00731EEE">
            <w:pPr>
              <w:spacing w:line="240" w:lineRule="exact"/>
              <w:ind w:leftChars="50" w:left="120"/>
              <w:jc w:val="both"/>
              <w:rPr>
                <w:sz w:val="22"/>
                <w:szCs w:val="22"/>
              </w:rPr>
            </w:pPr>
            <w:r w:rsidRPr="00406598">
              <w:rPr>
                <w:rFonts w:ascii="標楷體" w:eastAsia="標楷體" w:hint="eastAsia"/>
                <w:sz w:val="22"/>
                <w:szCs w:val="22"/>
              </w:rPr>
              <w:t>直方圖、特性要因圖、檢核表、層別法、散佈圖.等之介紹與應用</w:t>
            </w:r>
          </w:p>
        </w:tc>
        <w:tc>
          <w:tcPr>
            <w:tcW w:w="68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2D7D4E0" w14:textId="77777777" w:rsidR="00F92CCE" w:rsidRPr="00E66663" w:rsidRDefault="00F92CCE" w:rsidP="007554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A930C4" w14:paraId="05823A2E" w14:textId="77777777" w:rsidTr="003D7BAA">
        <w:trPr>
          <w:gridBefore w:val="1"/>
          <w:gridAfter w:val="3"/>
          <w:wBefore w:w="15" w:type="dxa"/>
          <w:wAfter w:w="708" w:type="dxa"/>
          <w:cantSplit/>
          <w:trHeight w:val="6038"/>
        </w:trPr>
        <w:tc>
          <w:tcPr>
            <w:tcW w:w="1008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156DA11" w14:textId="77777777" w:rsidR="00A930C4" w:rsidRDefault="00D420BA" w:rsidP="00CB4473">
            <w:pPr>
              <w:spacing w:line="0" w:lineRule="atLeast"/>
              <w:ind w:left="1114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/>
                <w:noProof/>
                <w:kern w:val="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775B24BC" wp14:editId="4A8FD686">
                      <wp:simplePos x="0" y="0"/>
                      <wp:positionH relativeFrom="margin">
                        <wp:posOffset>2501900</wp:posOffset>
                      </wp:positionH>
                      <wp:positionV relativeFrom="paragraph">
                        <wp:posOffset>-184150</wp:posOffset>
                      </wp:positionV>
                      <wp:extent cx="1562100" cy="485775"/>
                      <wp:effectExtent l="0" t="0" r="0" b="9525"/>
                      <wp:wrapNone/>
                      <wp:docPr id="12" name="群組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2100" cy="485775"/>
                                <a:chOff x="0" y="0"/>
                                <a:chExt cx="1562100" cy="485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圖形 13" descr="演講者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4425" y="3810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4" name="群組 14"/>
                              <wpg:cNvGrpSpPr/>
                              <wpg:grpSpPr>
                                <a:xfrm>
                                  <a:off x="0" y="0"/>
                                  <a:ext cx="1171575" cy="476250"/>
                                  <a:chOff x="0" y="0"/>
                                  <a:chExt cx="1171575" cy="476250"/>
                                </a:xfrm>
                              </wpg:grpSpPr>
                              <wps:wsp>
                                <wps:cNvPr id="15" name="文字方塊 15"/>
                                <wps:cNvSpPr txBox="1"/>
                                <wps:spPr>
                                  <a:xfrm>
                                    <a:off x="19050" y="0"/>
                                    <a:ext cx="115252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61574C" w14:textId="77777777" w:rsidR="00A930C4" w:rsidRPr="007406FA" w:rsidRDefault="00A930C4" w:rsidP="00AC0766">
                                      <w:pPr>
                                        <w:rPr>
                                          <w:rFonts w:ascii="標楷體" w:eastAsia="標楷體" w:hAnsi="標楷體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406FA">
                                        <w:rPr>
                                          <w:rFonts w:ascii="標楷體" w:eastAsia="標楷體" w:hAnsi="標楷體" w:hint="eastAsia"/>
                                          <w:sz w:val="36"/>
                                          <w:szCs w:val="36"/>
                                        </w:rPr>
                                        <w:t>講師簡介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框架 16"/>
                                <wps:cNvSpPr/>
                                <wps:spPr>
                                  <a:xfrm>
                                    <a:off x="0" y="76200"/>
                                    <a:ext cx="1162050" cy="400050"/>
                                  </a:xfrm>
                                  <a:prstGeom prst="frame">
                                    <a:avLst>
                                      <a:gd name="adj1" fmla="val 9016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5B24BC" id="群組 12" o:spid="_x0000_s1035" style="position:absolute;left:0;text-align:left;margin-left:197pt;margin-top:-14.5pt;width:123pt;height:38.25pt;z-index:251654144;mso-position-horizontal-relative:margin;mso-width-relative:margin;mso-height-relative:margin" coordsize="15621,485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">
                      <v:shape id="圖形 13" o:spid="_x0000_s1036" type="#_x0000_t75" alt="演講者" style="position:absolute;left:11144;top:381;width:4477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">
                        <v:imagedata r:id="rId17" o:title="演講者"/>
                      </v:shape>
                      <v:group id="群組 14" o:spid="_x0000_s1037" style="position:absolute;width:11715;height:4762" coordsize="11715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 id="文字方塊 15" o:spid="_x0000_s1038" type="#_x0000_t202" style="position:absolute;left:190;width:1152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  <v:textbox>
                            <w:txbxContent>
                              <w:p w14:paraId="1C61574C" w14:textId="77777777" w:rsidR="00A930C4" w:rsidRPr="007406FA" w:rsidRDefault="00A930C4" w:rsidP="00AC0766">
                                <w:pPr>
                                  <w:rPr>
                                    <w:rFonts w:ascii="標楷體" w:eastAsia="標楷體" w:hAnsi="標楷體"/>
                                    <w:sz w:val="36"/>
                                    <w:szCs w:val="36"/>
                                  </w:rPr>
                                </w:pPr>
                                <w:r w:rsidRPr="007406FA">
                                  <w:rPr>
                                    <w:rFonts w:ascii="標楷體" w:eastAsia="標楷體" w:hAnsi="標楷體" w:hint="eastAsia"/>
                                    <w:sz w:val="36"/>
                                    <w:szCs w:val="36"/>
                                  </w:rPr>
                                  <w:t>講師簡介</w:t>
                                </w:r>
                              </w:p>
                            </w:txbxContent>
                          </v:textbox>
                        </v:shape>
                        <v:shape id="框架 16" o:spid="_x0000_s1039" style="position:absolute;top:762;width:11620;height:4000;visibility:visible;mso-wrap-style:square;v-text-anchor:middle" coordsize="1162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" path="m,l1162050,r,400050l,400050,,xm36069,36069r,327912l1125981,363981r,-327912l36069,36069xe" filled="f" strokecolor="black [3213]" strokeweight="1pt">
                          <v:stroke joinstyle="miter"/>
                          <v:path arrowok="t" o:connecttype="custom" o:connectlocs="0,0;1162050,0;1162050,400050;0,400050;0,0;36069,36069;36069,363981;1125981,363981;1125981,36069;36069,36069" o:connectangles="0,0,0,0,0,0,0,0,0,0"/>
                        </v:shape>
                      </v:group>
                      <w10:wrap anchorx="margin"/>
                    </v:group>
                  </w:pict>
                </mc:Fallback>
              </mc:AlternateContent>
            </w:r>
          </w:p>
          <w:p w14:paraId="1B808B16" w14:textId="77777777" w:rsidR="00A930C4" w:rsidRPr="007554EA" w:rsidRDefault="00A930C4" w:rsidP="007554EA">
            <w:pPr>
              <w:spacing w:line="0" w:lineRule="atLeast"/>
              <w:ind w:left="1114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</w:p>
          <w:p w14:paraId="27D3E7FF" w14:textId="1E9B43D7" w:rsidR="00556848" w:rsidRPr="008021E6" w:rsidRDefault="00422475" w:rsidP="003D7BAA">
            <w:pPr>
              <w:spacing w:line="0" w:lineRule="atLeast"/>
              <w:ind w:leftChars="173" w:left="1532" w:rightChars="-68" w:right="-163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F30E70" w:rsidRPr="008021E6">
              <w:rPr>
                <w:rFonts w:ascii="標楷體" w:eastAsia="標楷體" w:hAnsi="標楷體" w:hint="eastAsia"/>
                <w:sz w:val="28"/>
                <w:szCs w:val="28"/>
              </w:rPr>
              <w:t>啓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瑞：政大統計研究所碩士、</w:t>
            </w:r>
            <w:r w:rsidR="00A87EA3" w:rsidRPr="008021E6">
              <w:rPr>
                <w:rFonts w:ascii="標楷體" w:eastAsia="標楷體" w:hAnsi="標楷體" w:hint="eastAsia"/>
                <w:sz w:val="28"/>
                <w:szCs w:val="28"/>
              </w:rPr>
              <w:t>台灣科技大學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工業管理博士、學會品質工程師考試合格、現任教於景文科技大學、學會品質技術師、工程師合格講師、考試委員會委員。</w:t>
            </w:r>
          </w:p>
          <w:p w14:paraId="0122C841" w14:textId="77777777" w:rsidR="00556848" w:rsidRPr="008021E6" w:rsidRDefault="00556848" w:rsidP="003D7BAA">
            <w:pPr>
              <w:spacing w:line="0" w:lineRule="atLeast"/>
              <w:ind w:leftChars="173" w:left="1529" w:rightChars="-9" w:right="-22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張志平：台灣科技大學工業管理博士，曾任華梵大學工業管理學系主</w:t>
            </w:r>
            <w:r w:rsidR="001E66E3" w:rsidRPr="008021E6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，推廣中心主任，學會考試委員會委員</w:t>
            </w:r>
            <w:r w:rsidR="001E66E3" w:rsidRPr="008021E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財團法人中衛發展中心外聘輔導工程師、工業管理學系所副教授，曾經得過三次國科會甲種獎勵，輔導訓練信通交通器材、正崴精密工業、奇鈦科技、品質學會….等。</w:t>
            </w:r>
          </w:p>
          <w:p w14:paraId="2E69102D" w14:textId="6DA9C5FF" w:rsidR="008021E6" w:rsidRDefault="008021E6" w:rsidP="003D7BAA">
            <w:pPr>
              <w:spacing w:line="0" w:lineRule="atLeast"/>
              <w:ind w:leftChars="174" w:left="1532" w:rightChars="-68" w:right="-163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謝侑伶：統計與資料分析、大數據(Tableau)、標準化推動與流程管理、內部稽核、品質改善..等。周繡玲、謝侑伶</w:t>
            </w:r>
            <w:r w:rsidRPr="008021E6">
              <w:rPr>
                <w:rFonts w:ascii="標楷體" w:eastAsia="標楷體" w:hAnsi="標楷體"/>
                <w:sz w:val="28"/>
                <w:szCs w:val="28"/>
              </w:rPr>
              <w:t>(2016)-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質量测量指標在護理品質管理中的應用。中國護理管理</w:t>
            </w:r>
            <w:r w:rsidRPr="008021E6">
              <w:rPr>
                <w:rFonts w:ascii="標楷體" w:eastAsia="標楷體" w:hAnsi="標楷體"/>
                <w:sz w:val="28"/>
                <w:szCs w:val="28"/>
              </w:rPr>
              <w:t>:(09),1165-1168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。謝侑伶、朱芳業</w:t>
            </w:r>
            <w:r w:rsidRPr="008021E6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醫療品質指標之理論與實務。</w:t>
            </w:r>
          </w:p>
          <w:p w14:paraId="6F5B3132" w14:textId="0FB98C25" w:rsidR="008021E6" w:rsidRPr="008021E6" w:rsidRDefault="008021E6" w:rsidP="008021E6">
            <w:pPr>
              <w:spacing w:line="0" w:lineRule="atLeast"/>
              <w:ind w:leftChars="174" w:left="1532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  <w:p w14:paraId="2D648D01" w14:textId="458643A1" w:rsidR="008021E6" w:rsidRPr="008021E6" w:rsidRDefault="008021E6" w:rsidP="00883939">
            <w:pPr>
              <w:spacing w:line="0" w:lineRule="atLeast"/>
              <w:ind w:leftChars="173" w:left="1689" w:rightChars="282" w:right="677" w:hangingChars="398" w:hanging="1274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61CE" w:rsidRPr="00642D90" w14:paraId="5F081C60" w14:textId="77777777" w:rsidTr="003D7BAA">
        <w:trPr>
          <w:cantSplit/>
          <w:trHeight w:hRule="exact" w:val="340"/>
        </w:trPr>
        <w:tc>
          <w:tcPr>
            <w:tcW w:w="1072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B599DB0" w14:textId="767FAE79" w:rsidR="000061CE" w:rsidRPr="00CC703F" w:rsidRDefault="00217455" w:rsidP="00A3361C">
            <w:pPr>
              <w:spacing w:line="340" w:lineRule="exact"/>
              <w:rPr>
                <w:rFonts w:ascii="標楷體" w:eastAsia="標楷體"/>
                <w:sz w:val="36"/>
                <w:szCs w:val="36"/>
              </w:rPr>
            </w:pPr>
            <w:r w:rsidRPr="00217455">
              <w:rPr>
                <w:rFonts w:ascii="標楷體" w:eastAsia="標楷體" w:hint="eastAsia"/>
                <w:sz w:val="36"/>
                <w:szCs w:val="36"/>
              </w:rPr>
              <w:lastRenderedPageBreak/>
              <w:t>114年度下半年班</w:t>
            </w:r>
            <w:r>
              <w:rPr>
                <w:rFonts w:ascii="標楷體" w:eastAsia="標楷體" w:hint="eastAsia"/>
                <w:sz w:val="36"/>
                <w:szCs w:val="36"/>
              </w:rPr>
              <w:t xml:space="preserve">   </w:t>
            </w:r>
            <w:r w:rsidR="00A3361C" w:rsidRPr="00EB375D">
              <w:rPr>
                <w:rFonts w:ascii="標楷體" w:eastAsia="標楷體" w:hint="eastAsia"/>
                <w:sz w:val="36"/>
                <w:szCs w:val="36"/>
              </w:rPr>
              <w:t>台北假日班</w:t>
            </w:r>
            <w:r w:rsidR="00A3361C">
              <w:rPr>
                <w:rFonts w:ascii="標楷體" w:eastAsia="標楷體" w:hint="eastAsia"/>
                <w:sz w:val="36"/>
                <w:szCs w:val="36"/>
              </w:rPr>
              <w:t>-    乙</w:t>
            </w:r>
            <w:r w:rsidR="00A3361C" w:rsidRPr="00EB375D">
              <w:rPr>
                <w:rFonts w:ascii="標楷體" w:eastAsia="標楷體" w:hint="eastAsia"/>
                <w:sz w:val="36"/>
                <w:szCs w:val="36"/>
              </w:rPr>
              <w:t>單元</w:t>
            </w:r>
            <w:r w:rsidR="00A3361C">
              <w:rPr>
                <w:rFonts w:ascii="標楷體" w:eastAsia="標楷體" w:hint="eastAsia"/>
                <w:sz w:val="36"/>
                <w:szCs w:val="36"/>
              </w:rPr>
              <w:t>-</w:t>
            </w:r>
          </w:p>
        </w:tc>
        <w:tc>
          <w:tcPr>
            <w:tcW w:w="76" w:type="dxa"/>
          </w:tcPr>
          <w:p w14:paraId="380353DC" w14:textId="1A94DF9A" w:rsidR="000061CE" w:rsidRPr="00642D90" w:rsidRDefault="00A3361C">
            <w:pPr>
              <w:widowControl/>
            </w:pPr>
            <w:r w:rsidRPr="00A3361C">
              <w:rPr>
                <w:rFonts w:hint="eastAsia"/>
              </w:rPr>
              <w:t>113</w:t>
            </w:r>
            <w:r w:rsidRPr="00A3361C">
              <w:rPr>
                <w:rFonts w:hint="eastAsia"/>
              </w:rPr>
              <w:t>年度期中班</w:t>
            </w:r>
            <w:r w:rsidRPr="00A3361C">
              <w:rPr>
                <w:rFonts w:hint="eastAsia"/>
              </w:rPr>
              <w:t xml:space="preserve"> </w:t>
            </w:r>
            <w:r w:rsidRPr="00A3361C">
              <w:rPr>
                <w:rFonts w:hint="eastAsia"/>
              </w:rPr>
              <w:t>台北假日班</w:t>
            </w:r>
            <w:r w:rsidRPr="00A3361C">
              <w:rPr>
                <w:rFonts w:hint="eastAsia"/>
              </w:rPr>
              <w:t xml:space="preserve">- </w:t>
            </w:r>
            <w:r w:rsidRPr="00A3361C">
              <w:rPr>
                <w:rFonts w:hint="eastAsia"/>
              </w:rPr>
              <w:t>甲單元</w:t>
            </w:r>
            <w:r w:rsidRPr="00A3361C">
              <w:rPr>
                <w:rFonts w:hint="eastAsia"/>
              </w:rPr>
              <w:t>-</w:t>
            </w:r>
          </w:p>
        </w:tc>
      </w:tr>
      <w:tr w:rsidR="00A83B2F" w14:paraId="357DF21C" w14:textId="77777777" w:rsidTr="003D7BAA">
        <w:trPr>
          <w:gridAfter w:val="1"/>
          <w:wAfter w:w="76" w:type="dxa"/>
          <w:cantSplit/>
          <w:trHeight w:val="337"/>
        </w:trPr>
        <w:tc>
          <w:tcPr>
            <w:tcW w:w="1439" w:type="dxa"/>
            <w:gridSpan w:val="2"/>
            <w:tcBorders>
              <w:top w:val="single" w:sz="12" w:space="0" w:color="auto"/>
              <w:tr2bl w:val="single" w:sz="12" w:space="0" w:color="auto"/>
            </w:tcBorders>
            <w:vAlign w:val="center"/>
          </w:tcPr>
          <w:p w14:paraId="72B5008D" w14:textId="06255160" w:rsidR="00A83B2F" w:rsidRDefault="00D85960" w:rsidP="009B76F8">
            <w:pPr>
              <w:spacing w:line="2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013196">
              <w:rPr>
                <w:rFonts w:ascii="標楷體" w:eastAsia="標楷體"/>
              </w:rPr>
              <w:t>1</w:t>
            </w:r>
            <w:r w:rsidR="0073321D">
              <w:rPr>
                <w:rFonts w:ascii="標楷體" w:eastAsia="標楷體" w:hint="eastAsia"/>
              </w:rPr>
              <w:t>4</w:t>
            </w:r>
            <w:r w:rsidR="00A83B2F">
              <w:rPr>
                <w:rFonts w:ascii="標楷體" w:eastAsia="標楷體" w:hint="eastAsia"/>
                <w:lang w:eastAsia="zh-HK"/>
              </w:rPr>
              <w:t>年</w:t>
            </w:r>
          </w:p>
          <w:p w14:paraId="24E31510" w14:textId="77777777" w:rsidR="00A83B2F" w:rsidRDefault="00A83B2F" w:rsidP="009B76F8">
            <w:pPr>
              <w:spacing w:line="22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36ABD9C2" w14:textId="77777777" w:rsidR="00202E86" w:rsidRDefault="00A83B2F" w:rsidP="009B76F8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79CDC43C" w14:textId="77777777" w:rsidR="00A83B2F" w:rsidRDefault="00A83B2F" w:rsidP="009B76F8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23" w:type="dxa"/>
            <w:gridSpan w:val="2"/>
            <w:tcBorders>
              <w:top w:val="single" w:sz="12" w:space="0" w:color="auto"/>
            </w:tcBorders>
            <w:vAlign w:val="center"/>
          </w:tcPr>
          <w:p w14:paraId="65EE2D0D" w14:textId="77777777" w:rsidR="00A83B2F" w:rsidRDefault="00A83B2F" w:rsidP="009B76F8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7464" w:type="dxa"/>
            <w:tcBorders>
              <w:top w:val="single" w:sz="12" w:space="0" w:color="auto"/>
            </w:tcBorders>
            <w:vAlign w:val="center"/>
          </w:tcPr>
          <w:p w14:paraId="7D434447" w14:textId="66E0A61E" w:rsidR="00A83B2F" w:rsidRPr="00FB59C7" w:rsidRDefault="00A83B2F" w:rsidP="00FB59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59C7">
              <w:rPr>
                <w:rFonts w:ascii="標楷體" w:eastAsia="標楷體" w:hAnsi="標楷體" w:hint="eastAsia"/>
                <w:szCs w:val="24"/>
              </w:rPr>
              <w:t>課</w:t>
            </w:r>
            <w:r w:rsidR="00FB59C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B59C7">
              <w:rPr>
                <w:rFonts w:ascii="標楷體" w:eastAsia="標楷體" w:hAnsi="標楷體" w:hint="eastAsia"/>
                <w:szCs w:val="24"/>
              </w:rPr>
              <w:t>程</w:t>
            </w:r>
            <w:r w:rsidR="00FB59C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B59C7">
              <w:rPr>
                <w:rFonts w:ascii="標楷體" w:eastAsia="標楷體" w:hAnsi="標楷體" w:hint="eastAsia"/>
                <w:szCs w:val="24"/>
              </w:rPr>
              <w:t>內</w:t>
            </w:r>
            <w:r w:rsidR="00FB59C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B59C7">
              <w:rPr>
                <w:rFonts w:ascii="標楷體" w:eastAsia="標楷體" w:hAnsi="標楷體" w:hint="eastAsia"/>
                <w:szCs w:val="24"/>
              </w:rPr>
              <w:t>容</w:t>
            </w:r>
          </w:p>
        </w:tc>
        <w:tc>
          <w:tcPr>
            <w:tcW w:w="696" w:type="dxa"/>
            <w:gridSpan w:val="3"/>
            <w:tcBorders>
              <w:top w:val="single" w:sz="12" w:space="0" w:color="auto"/>
            </w:tcBorders>
            <w:vAlign w:val="center"/>
          </w:tcPr>
          <w:p w14:paraId="189F61F7" w14:textId="6AA8EAD7" w:rsidR="00A83B2F" w:rsidRDefault="00D85B3E" w:rsidP="009B76F8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</w:t>
            </w:r>
            <w:r w:rsidR="0058432F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師</w:t>
            </w:r>
          </w:p>
        </w:tc>
      </w:tr>
      <w:tr w:rsidR="00F92CCE" w14:paraId="34ACCB0E" w14:textId="77777777" w:rsidTr="001B6A27">
        <w:trPr>
          <w:gridAfter w:val="1"/>
          <w:wAfter w:w="76" w:type="dxa"/>
          <w:cantSplit/>
          <w:trHeight w:val="1279"/>
        </w:trPr>
        <w:tc>
          <w:tcPr>
            <w:tcW w:w="1439" w:type="dxa"/>
            <w:gridSpan w:val="2"/>
            <w:vAlign w:val="center"/>
          </w:tcPr>
          <w:p w14:paraId="342E9C29" w14:textId="4063B398" w:rsidR="00F92CCE" w:rsidRDefault="00F92CCE" w:rsidP="0021745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08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 w:val="restart"/>
            <w:vAlign w:val="center"/>
          </w:tcPr>
          <w:p w14:paraId="1BF9813F" w14:textId="77777777" w:rsidR="00F92CCE" w:rsidRPr="00202E86" w:rsidRDefault="00F92CCE" w:rsidP="00217455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09:0</w:t>
            </w:r>
            <w:r w:rsidRPr="00202E86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4DDFFD04" w14:textId="77777777" w:rsidR="00F92CCE" w:rsidRPr="00202E86" w:rsidRDefault="00F92CCE" w:rsidP="00217455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202E86">
              <w:rPr>
                <w:rFonts w:ascii="標楷體" w:eastAsia="標楷體" w:hint="eastAsia"/>
                <w:sz w:val="22"/>
                <w:szCs w:val="22"/>
              </w:rPr>
              <w:t>｜</w:t>
            </w:r>
          </w:p>
          <w:p w14:paraId="7B299394" w14:textId="24FA65F6" w:rsidR="00F92CCE" w:rsidRDefault="00F92CCE" w:rsidP="00217455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16:0</w:t>
            </w:r>
            <w:r w:rsidRPr="00202E86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423" w:type="dxa"/>
            <w:gridSpan w:val="2"/>
            <w:vMerge w:val="restart"/>
            <w:vAlign w:val="center"/>
          </w:tcPr>
          <w:p w14:paraId="050F87EF" w14:textId="4D6F0E42" w:rsidR="00F92CCE" w:rsidRPr="009E7E2E" w:rsidRDefault="00F92CCE" w:rsidP="002174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464" w:type="dxa"/>
            <w:vMerge w:val="restart"/>
            <w:vAlign w:val="center"/>
          </w:tcPr>
          <w:p w14:paraId="3D5A48D6" w14:textId="7DFFCC4C" w:rsidR="00F92CCE" w:rsidRPr="00E11895" w:rsidRDefault="00F92CCE" w:rsidP="001B6A27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壹</w:t>
            </w:r>
            <w:r w:rsidRPr="00E11895">
              <w:rPr>
                <w:rFonts w:ascii="標楷體" w:eastAsia="標楷體" w:hAnsi="標楷體" w:hint="eastAsia"/>
                <w:sz w:val="20"/>
              </w:rPr>
              <w:t>、抽樣檢驗</w:t>
            </w:r>
          </w:p>
          <w:p w14:paraId="4BA90E09" w14:textId="77777777" w:rsidR="00F92CCE" w:rsidRPr="00E11895" w:rsidRDefault="00F92CCE" w:rsidP="001B6A27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一、抽樣檢驗基本概念</w:t>
            </w:r>
          </w:p>
          <w:p w14:paraId="2F8C565F" w14:textId="77777777" w:rsidR="00F92CCE" w:rsidRPr="00E11895" w:rsidRDefault="00F92CCE" w:rsidP="001B6A27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二、計數值抽樣檢驗計畫</w:t>
            </w:r>
          </w:p>
          <w:p w14:paraId="35DA51F4" w14:textId="77777777" w:rsidR="00F92CCE" w:rsidRPr="00E11895" w:rsidRDefault="00F92CCE" w:rsidP="001B6A27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 xml:space="preserve">1.規準型抽樣檢驗計畫       2.選別型抽樣檢驗計畫 </w:t>
            </w:r>
          </w:p>
          <w:p w14:paraId="1386D682" w14:textId="77777777" w:rsidR="00F92CCE" w:rsidRPr="00E11895" w:rsidRDefault="00F92CCE" w:rsidP="001B6A27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3.調整型抽樣檢驗計畫 (CNS 2779-1)</w:t>
            </w:r>
          </w:p>
          <w:p w14:paraId="36DFFD0A" w14:textId="77777777" w:rsidR="00F92CCE" w:rsidRPr="00E11895" w:rsidRDefault="00F92CCE" w:rsidP="001B6A27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三、計量值抽樣檢驗計畫</w:t>
            </w:r>
          </w:p>
          <w:p w14:paraId="49FB2ADF" w14:textId="77777777" w:rsidR="00F92CCE" w:rsidRPr="00E11895" w:rsidRDefault="00F92CCE" w:rsidP="001B6A27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1.計量值抽樣計畫之優缺點   2.規準型抽樣計畫</w:t>
            </w:r>
          </w:p>
          <w:p w14:paraId="43A8765E" w14:textId="77777777" w:rsidR="00F92CCE" w:rsidRPr="00E11895" w:rsidRDefault="00F92CCE" w:rsidP="001B6A27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3.調整型抽樣計畫(CNS 9445-1)</w:t>
            </w:r>
          </w:p>
          <w:p w14:paraId="30D1C752" w14:textId="77777777" w:rsidR="00F92CCE" w:rsidRPr="00E11895" w:rsidRDefault="00F92CCE" w:rsidP="001B6A27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四、MIL-STD-1916標準之應用</w:t>
            </w:r>
          </w:p>
          <w:p w14:paraId="7AD86017" w14:textId="77777777" w:rsidR="00F92CCE" w:rsidRPr="00E11895" w:rsidRDefault="00F92CCE" w:rsidP="001B6A27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五、計量值抽樣檢驗與計數值抽樣檢驗之比較</w:t>
            </w:r>
          </w:p>
          <w:p w14:paraId="3FDE9658" w14:textId="59EB4140" w:rsidR="00F92CCE" w:rsidRPr="0058432F" w:rsidRDefault="00F92CCE" w:rsidP="001B6A27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六、抽樣檢驗之實施與抽樣技術</w:t>
            </w:r>
            <w:r w:rsidRPr="00E11895">
              <w:rPr>
                <w:rFonts w:ascii="標楷體" w:eastAsia="標楷體" w:hAnsi="標楷體" w:hint="eastAsia"/>
                <w:sz w:val="20"/>
              </w:rPr>
              <w:tab/>
            </w:r>
            <w:r w:rsidRPr="00E11895">
              <w:rPr>
                <w:rFonts w:ascii="標楷體" w:eastAsia="標楷體" w:hAnsi="標楷體"/>
                <w:sz w:val="20"/>
              </w:rPr>
              <w:tab/>
            </w:r>
          </w:p>
        </w:tc>
        <w:tc>
          <w:tcPr>
            <w:tcW w:w="696" w:type="dxa"/>
            <w:gridSpan w:val="3"/>
            <w:vMerge w:val="restart"/>
            <w:vAlign w:val="center"/>
          </w:tcPr>
          <w:p w14:paraId="37D4F3D1" w14:textId="77777777" w:rsidR="00F92CCE" w:rsidRPr="00F92CCE" w:rsidRDefault="00F92CCE" w:rsidP="00F92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2CCE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  <w:p w14:paraId="7F9A6EF1" w14:textId="77777777" w:rsidR="00F92CCE" w:rsidRPr="00F92CCE" w:rsidRDefault="00F92CCE" w:rsidP="00F92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2CCE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</w:p>
          <w:p w14:paraId="629F0178" w14:textId="77777777" w:rsidR="00F92CCE" w:rsidRPr="00F92CCE" w:rsidRDefault="00F92CCE" w:rsidP="00F92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2CCE">
              <w:rPr>
                <w:rFonts w:ascii="標楷體" w:eastAsia="標楷體" w:hAnsi="標楷體" w:hint="eastAsia"/>
                <w:sz w:val="32"/>
                <w:szCs w:val="32"/>
              </w:rPr>
              <w:t>師</w:t>
            </w:r>
          </w:p>
          <w:p w14:paraId="0908446B" w14:textId="77777777" w:rsidR="00F92CCE" w:rsidRPr="00F92CCE" w:rsidRDefault="00F92CCE" w:rsidP="00F92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2CCE"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</w:p>
          <w:p w14:paraId="593A827D" w14:textId="1D357EF6" w:rsidR="00F92CCE" w:rsidRPr="002E54B6" w:rsidRDefault="00F92CCE" w:rsidP="00F92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2CCE">
              <w:rPr>
                <w:rFonts w:ascii="標楷體" w:eastAsia="標楷體" w:hAnsi="標楷體" w:hint="eastAsia"/>
                <w:sz w:val="32"/>
                <w:szCs w:val="32"/>
              </w:rPr>
              <w:t>群</w:t>
            </w:r>
          </w:p>
        </w:tc>
      </w:tr>
      <w:tr w:rsidR="00F92CCE" w14:paraId="438C8B2C" w14:textId="77777777" w:rsidTr="003335BC">
        <w:trPr>
          <w:gridAfter w:val="1"/>
          <w:wAfter w:w="76" w:type="dxa"/>
          <w:cantSplit/>
          <w:trHeight w:val="392"/>
        </w:trPr>
        <w:tc>
          <w:tcPr>
            <w:tcW w:w="1439" w:type="dxa"/>
            <w:gridSpan w:val="2"/>
            <w:vAlign w:val="center"/>
          </w:tcPr>
          <w:p w14:paraId="6B937466" w14:textId="5C2B8BA8" w:rsidR="00F92CCE" w:rsidRDefault="00F92CCE" w:rsidP="001B6A2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15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12E56731" w14:textId="36E2202F" w:rsidR="00F92CCE" w:rsidRDefault="00F92CCE" w:rsidP="00217455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vMerge/>
            <w:vAlign w:val="center"/>
          </w:tcPr>
          <w:p w14:paraId="05B47947" w14:textId="618905D4" w:rsidR="00F92CCE" w:rsidRDefault="00F92CCE" w:rsidP="002174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4" w:type="dxa"/>
            <w:vMerge/>
            <w:vAlign w:val="center"/>
          </w:tcPr>
          <w:p w14:paraId="779D4E4A" w14:textId="48B4F788" w:rsidR="00F92CCE" w:rsidRDefault="00F92CCE" w:rsidP="00217455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6" w:type="dxa"/>
            <w:gridSpan w:val="3"/>
            <w:vMerge/>
            <w:vAlign w:val="center"/>
          </w:tcPr>
          <w:p w14:paraId="68D1613F" w14:textId="0F1955B8" w:rsidR="00F92CCE" w:rsidRPr="002E54B6" w:rsidRDefault="00F92CCE" w:rsidP="0021745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92CCE" w14:paraId="0F72BC6C" w14:textId="77777777" w:rsidTr="001B6A27">
        <w:trPr>
          <w:gridAfter w:val="1"/>
          <w:wAfter w:w="76" w:type="dxa"/>
          <w:cantSplit/>
          <w:trHeight w:val="452"/>
        </w:trPr>
        <w:tc>
          <w:tcPr>
            <w:tcW w:w="1439" w:type="dxa"/>
            <w:gridSpan w:val="2"/>
            <w:vMerge w:val="restart"/>
            <w:vAlign w:val="center"/>
          </w:tcPr>
          <w:p w14:paraId="16A0B7DD" w14:textId="10EDB49C" w:rsidR="00F92CCE" w:rsidRDefault="00F92CCE" w:rsidP="001B6A2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22(六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2EBA52C2" w14:textId="616D99CB" w:rsidR="00F92CCE" w:rsidRDefault="00F92CCE" w:rsidP="001B6A27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3D059C2B" w14:textId="70B0440F" w:rsidR="00F92CCE" w:rsidRPr="009E7E2E" w:rsidRDefault="00F92CCE" w:rsidP="001B6A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1B44E03C" w14:textId="7A53CD75" w:rsidR="00F92CCE" w:rsidRPr="0058432F" w:rsidRDefault="00F92CCE" w:rsidP="001B6A27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貳</w:t>
            </w:r>
            <w:r w:rsidRPr="008D413D">
              <w:rPr>
                <w:rFonts w:ascii="標楷體" w:eastAsia="標楷體" w:hAnsi="標楷體" w:hint="eastAsia"/>
                <w:sz w:val="20"/>
              </w:rPr>
              <w:t>、產品安全：產品損害事故、危險種類、製造人責任如何避免發生產品安全事件</w:t>
            </w:r>
          </w:p>
        </w:tc>
        <w:tc>
          <w:tcPr>
            <w:tcW w:w="696" w:type="dxa"/>
            <w:gridSpan w:val="3"/>
            <w:vMerge/>
            <w:vAlign w:val="center"/>
          </w:tcPr>
          <w:p w14:paraId="3C5B23A1" w14:textId="62EC29BE" w:rsidR="00F92CCE" w:rsidRPr="0058432F" w:rsidRDefault="00F92CCE" w:rsidP="001B6A27">
            <w:pPr>
              <w:jc w:val="center"/>
              <w:rPr>
                <w:sz w:val="20"/>
              </w:rPr>
            </w:pPr>
          </w:p>
        </w:tc>
      </w:tr>
      <w:tr w:rsidR="00F92CCE" w14:paraId="04D22E89" w14:textId="77777777" w:rsidTr="006066D5">
        <w:trPr>
          <w:gridAfter w:val="1"/>
          <w:wAfter w:w="76" w:type="dxa"/>
          <w:cantSplit/>
          <w:trHeight w:val="544"/>
        </w:trPr>
        <w:tc>
          <w:tcPr>
            <w:tcW w:w="1439" w:type="dxa"/>
            <w:gridSpan w:val="2"/>
            <w:vMerge/>
            <w:vAlign w:val="center"/>
          </w:tcPr>
          <w:p w14:paraId="7F086576" w14:textId="3DAA1409" w:rsidR="00F92CCE" w:rsidRDefault="00F92CCE" w:rsidP="001B6A2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Merge/>
            <w:vAlign w:val="center"/>
          </w:tcPr>
          <w:p w14:paraId="00295CC7" w14:textId="77777777" w:rsidR="00F92CCE" w:rsidRDefault="00F92CCE" w:rsidP="001B6A27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4DD8E9FA" w14:textId="352FE2F2" w:rsidR="00F92CCE" w:rsidRPr="009E7E2E" w:rsidRDefault="00F92CCE" w:rsidP="001B6A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643D7455" w14:textId="6C47AC62" w:rsidR="00F92CCE" w:rsidRPr="00CB4473" w:rsidRDefault="00F92CCE" w:rsidP="001B6A27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參</w:t>
            </w: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>、檢驗與測試</w:t>
            </w:r>
          </w:p>
          <w:p w14:paraId="24A4C609" w14:textId="77777777" w:rsidR="00F92CCE" w:rsidRPr="00D141CC" w:rsidRDefault="00F92CCE" w:rsidP="001B6A27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141CC">
              <w:rPr>
                <w:rFonts w:ascii="標楷體" w:eastAsia="標楷體" w:hAnsi="標楷體" w:hint="eastAsia"/>
                <w:sz w:val="18"/>
                <w:szCs w:val="18"/>
              </w:rPr>
              <w:t>量測基本概述（含量測誤差與不確定度）、檢驗標準與追溯、品質檢驗與文件、</w:t>
            </w:r>
          </w:p>
          <w:p w14:paraId="1594F1B1" w14:textId="604E02FC" w:rsidR="00F92CCE" w:rsidRDefault="00F92CCE" w:rsidP="001B6A27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D141CC">
              <w:rPr>
                <w:rFonts w:ascii="標楷體" w:eastAsia="標楷體" w:hAnsi="標楷體" w:hint="eastAsia"/>
                <w:sz w:val="18"/>
                <w:szCs w:val="18"/>
              </w:rPr>
              <w:t>工廠產品檢驗做法、檢驗結果與處置、檢驗組織與管理。</w:t>
            </w:r>
          </w:p>
        </w:tc>
        <w:tc>
          <w:tcPr>
            <w:tcW w:w="696" w:type="dxa"/>
            <w:gridSpan w:val="3"/>
            <w:vMerge/>
            <w:vAlign w:val="center"/>
          </w:tcPr>
          <w:p w14:paraId="0E08DB4F" w14:textId="190A4654" w:rsidR="00F92CCE" w:rsidRPr="0058432F" w:rsidRDefault="00F92CCE" w:rsidP="001B6A2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92CCE" w14:paraId="5A6C8A0E" w14:textId="77777777" w:rsidTr="00935C79">
        <w:trPr>
          <w:gridAfter w:val="1"/>
          <w:wAfter w:w="76" w:type="dxa"/>
          <w:cantSplit/>
          <w:trHeight w:val="356"/>
        </w:trPr>
        <w:tc>
          <w:tcPr>
            <w:tcW w:w="1439" w:type="dxa"/>
            <w:gridSpan w:val="2"/>
            <w:vMerge w:val="restart"/>
            <w:vAlign w:val="center"/>
          </w:tcPr>
          <w:p w14:paraId="4492AFDD" w14:textId="45722251" w:rsidR="00F92CCE" w:rsidRDefault="00F92CCE" w:rsidP="001B6A2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4A7194B7" w14:textId="77777777" w:rsidR="00F92CCE" w:rsidRDefault="00F92CCE" w:rsidP="001B6A2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02630BBF" w14:textId="6AC2180D" w:rsidR="00F92CCE" w:rsidRPr="009E7E2E" w:rsidRDefault="00F92CCE" w:rsidP="001B6A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3321ACA6" w14:textId="0E996517" w:rsidR="00F92CCE" w:rsidRPr="0058432F" w:rsidRDefault="00F92CCE" w:rsidP="001B6A27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肆</w:t>
            </w: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>、品管組織：組織的目的與原則　品質部門之機能、責任、結構品質組織實例</w:t>
            </w:r>
          </w:p>
          <w:p w14:paraId="2DE934CC" w14:textId="35BE7AE8" w:rsidR="00F92CCE" w:rsidRPr="0058432F" w:rsidRDefault="00F92CCE" w:rsidP="001B6A27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伍</w:t>
            </w: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>、品質標準化</w:t>
            </w:r>
          </w:p>
          <w:p w14:paraId="669B3D70" w14:textId="77777777" w:rsidR="00F92CCE" w:rsidRPr="0058432F" w:rsidRDefault="00F92CCE" w:rsidP="001B6A27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 xml:space="preserve">  1.標準化之意義及分類：按照標準的型態分類、按照標準的執行分類、依實施的對象分類 </w:t>
            </w:r>
          </w:p>
          <w:p w14:paraId="2CC65B01" w14:textId="6C90EEE4" w:rsidR="00F92CCE" w:rsidRPr="00745E98" w:rsidRDefault="00F92CCE" w:rsidP="001B6A27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20"/>
              </w:rPr>
            </w:pP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 xml:space="preserve">  2.標準化之推行程序：推行標準之應用條件、標準之訂定原則與辦法、標準化推行程序</w:t>
            </w:r>
          </w:p>
        </w:tc>
        <w:tc>
          <w:tcPr>
            <w:tcW w:w="696" w:type="dxa"/>
            <w:gridSpan w:val="3"/>
            <w:vMerge/>
            <w:vAlign w:val="center"/>
          </w:tcPr>
          <w:p w14:paraId="509E0D2E" w14:textId="3A38B1FF" w:rsidR="00F92CCE" w:rsidRPr="0058432F" w:rsidRDefault="00F92CCE" w:rsidP="001B6A27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F92CCE" w14:paraId="43C7E308" w14:textId="77777777" w:rsidTr="00215E44">
        <w:trPr>
          <w:gridAfter w:val="1"/>
          <w:wAfter w:w="76" w:type="dxa"/>
          <w:cantSplit/>
          <w:trHeight w:val="504"/>
        </w:trPr>
        <w:tc>
          <w:tcPr>
            <w:tcW w:w="1439" w:type="dxa"/>
            <w:gridSpan w:val="2"/>
            <w:vMerge/>
            <w:vAlign w:val="center"/>
          </w:tcPr>
          <w:p w14:paraId="4ACF3564" w14:textId="77777777" w:rsidR="00F92CCE" w:rsidRDefault="00F92CCE" w:rsidP="001B6A2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Merge/>
            <w:vAlign w:val="center"/>
          </w:tcPr>
          <w:p w14:paraId="0A4012C0" w14:textId="77777777" w:rsidR="00F92CCE" w:rsidRDefault="00F92CCE" w:rsidP="001B6A2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571C05EC" w14:textId="4853416A" w:rsidR="00F92CCE" w:rsidRPr="009E7E2E" w:rsidRDefault="00F92CCE" w:rsidP="001B6A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3D014CAF" w14:textId="04FA54AE" w:rsidR="00F92CCE" w:rsidRPr="0058432F" w:rsidRDefault="00F92CCE" w:rsidP="001B6A27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陸</w:t>
            </w: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>、品質小組活動（品管圈）與提案改善</w:t>
            </w:r>
          </w:p>
          <w:p w14:paraId="75E7B2DB" w14:textId="77777777" w:rsidR="00F92CCE" w:rsidRPr="0058432F" w:rsidRDefault="00F92CCE" w:rsidP="001B6A27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 xml:space="preserve"> 品質小組觀念及啟發    品質小組之誕生與發展     品質小組活動之目的</w:t>
            </w:r>
          </w:p>
          <w:p w14:paraId="691C1516" w14:textId="54C5813B" w:rsidR="00F92CCE" w:rsidRDefault="00F92CCE" w:rsidP="001B6A27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 xml:space="preserve"> 品質小組之組織與推動品質小組活動成果之評價與表揚</w:t>
            </w:r>
          </w:p>
        </w:tc>
        <w:tc>
          <w:tcPr>
            <w:tcW w:w="696" w:type="dxa"/>
            <w:gridSpan w:val="3"/>
            <w:vMerge/>
            <w:vAlign w:val="center"/>
          </w:tcPr>
          <w:p w14:paraId="7561CB79" w14:textId="1FE72BFD" w:rsidR="00F92CCE" w:rsidRPr="0058432F" w:rsidRDefault="00F92CCE" w:rsidP="001B6A27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F92CCE" w14:paraId="46AF33BB" w14:textId="77777777" w:rsidTr="006B3882">
        <w:trPr>
          <w:gridAfter w:val="1"/>
          <w:wAfter w:w="76" w:type="dxa"/>
          <w:cantSplit/>
          <w:trHeight w:val="270"/>
        </w:trPr>
        <w:tc>
          <w:tcPr>
            <w:tcW w:w="1439" w:type="dxa"/>
            <w:gridSpan w:val="2"/>
            <w:vMerge w:val="restart"/>
            <w:vAlign w:val="center"/>
          </w:tcPr>
          <w:p w14:paraId="344FF3E9" w14:textId="1EE58FBD" w:rsidR="00F92CCE" w:rsidRPr="00202E86" w:rsidRDefault="00F92CCE" w:rsidP="001B6A27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11/30(日)</w:t>
            </w:r>
          </w:p>
        </w:tc>
        <w:tc>
          <w:tcPr>
            <w:tcW w:w="705" w:type="dxa"/>
            <w:vMerge/>
            <w:vAlign w:val="center"/>
          </w:tcPr>
          <w:p w14:paraId="7A4CF321" w14:textId="77777777" w:rsidR="00F92CCE" w:rsidRDefault="00F92CCE" w:rsidP="001B6A2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75182FBF" w14:textId="1470E3AA" w:rsidR="00F92CCE" w:rsidRPr="009E7E2E" w:rsidRDefault="00F92CCE" w:rsidP="001B6A27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4A7171C5" w14:textId="1B615A39" w:rsidR="00F92CCE" w:rsidRPr="00CB4473" w:rsidRDefault="00F92CCE" w:rsidP="001B6A27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柒</w:t>
            </w:r>
            <w:r w:rsidRPr="00745E98">
              <w:rPr>
                <w:rFonts w:ascii="標楷體" w:eastAsia="標楷體" w:hAnsi="標楷體" w:hint="eastAsia"/>
                <w:sz w:val="20"/>
              </w:rPr>
              <w:t>、ISO 9001：2015品質管理系統解說</w:t>
            </w:r>
          </w:p>
        </w:tc>
        <w:tc>
          <w:tcPr>
            <w:tcW w:w="696" w:type="dxa"/>
            <w:gridSpan w:val="3"/>
            <w:vMerge/>
            <w:vAlign w:val="center"/>
          </w:tcPr>
          <w:p w14:paraId="7D26704D" w14:textId="2C11674B" w:rsidR="00F92CCE" w:rsidRPr="0058432F" w:rsidRDefault="00F92CCE" w:rsidP="001B6A27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F92CCE" w14:paraId="7AC01C92" w14:textId="77777777" w:rsidTr="00BE713E">
        <w:trPr>
          <w:gridAfter w:val="1"/>
          <w:wAfter w:w="76" w:type="dxa"/>
          <w:cantSplit/>
          <w:trHeight w:val="392"/>
        </w:trPr>
        <w:tc>
          <w:tcPr>
            <w:tcW w:w="1439" w:type="dxa"/>
            <w:gridSpan w:val="2"/>
            <w:vMerge/>
            <w:vAlign w:val="center"/>
          </w:tcPr>
          <w:p w14:paraId="6AF1FDE4" w14:textId="1D06419E" w:rsidR="00F92CCE" w:rsidRDefault="00F92CCE" w:rsidP="001B6A27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14:paraId="60A5F53C" w14:textId="77777777" w:rsidR="00F92CCE" w:rsidRDefault="00F92CCE" w:rsidP="001B6A2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59BDDDBB" w14:textId="66D24153" w:rsidR="00F92CCE" w:rsidRPr="009E7E2E" w:rsidRDefault="00F92CCE" w:rsidP="001B6A27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tcBorders>
              <w:bottom w:val="single" w:sz="12" w:space="0" w:color="auto"/>
            </w:tcBorders>
            <w:vAlign w:val="center"/>
          </w:tcPr>
          <w:p w14:paraId="2B20FF1F" w14:textId="0E295DCE" w:rsidR="00F92CCE" w:rsidRPr="00745E98" w:rsidRDefault="00F92CCE" w:rsidP="001B6A27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捌</w:t>
            </w:r>
            <w:r w:rsidRPr="00745E98">
              <w:rPr>
                <w:rFonts w:ascii="標楷體" w:eastAsia="標楷體" w:hAnsi="標楷體" w:hint="eastAsia"/>
                <w:sz w:val="20"/>
              </w:rPr>
              <w:t>、進料管制：</w:t>
            </w:r>
          </w:p>
          <w:p w14:paraId="63F02E17" w14:textId="2BE8064E" w:rsidR="00F92CCE" w:rsidRPr="008D413D" w:rsidRDefault="00F92CCE" w:rsidP="001B6A27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></w:t>
            </w:r>
            <w:r w:rsidRPr="005D7323">
              <w:rPr>
                <w:rFonts w:ascii="標楷體" w:eastAsia="標楷體" w:hAnsi="標楷體" w:hint="eastAsia"/>
                <w:sz w:val="18"/>
                <w:szCs w:val="18"/>
              </w:rPr>
              <w:t>採購、供應商關係、進料管制之標準化與制度化、進料驗收不合格物料之管制</w:t>
            </w:r>
          </w:p>
        </w:tc>
        <w:tc>
          <w:tcPr>
            <w:tcW w:w="696" w:type="dxa"/>
            <w:gridSpan w:val="3"/>
            <w:vMerge/>
          </w:tcPr>
          <w:p w14:paraId="10251C6C" w14:textId="30579620" w:rsidR="00F92CCE" w:rsidRPr="0058432F" w:rsidRDefault="00F92CCE" w:rsidP="001B6A27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F92CCE" w14:paraId="4F33C68E" w14:textId="77777777" w:rsidTr="00AB10BF">
        <w:trPr>
          <w:gridAfter w:val="1"/>
          <w:wAfter w:w="76" w:type="dxa"/>
          <w:cantSplit/>
          <w:trHeight w:val="451"/>
        </w:trPr>
        <w:tc>
          <w:tcPr>
            <w:tcW w:w="1439" w:type="dxa"/>
            <w:gridSpan w:val="2"/>
            <w:vMerge w:val="restart"/>
            <w:vAlign w:val="center"/>
          </w:tcPr>
          <w:p w14:paraId="06D9742B" w14:textId="405F1064" w:rsidR="00F92CCE" w:rsidRDefault="00F92CCE" w:rsidP="001B6A2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06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5F4A5323" w14:textId="3D64A10C" w:rsidR="00F92CCE" w:rsidRDefault="00F92CCE" w:rsidP="001B6A2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4164446D" w14:textId="297E24A4" w:rsidR="00F92CCE" w:rsidRPr="009E7E2E" w:rsidRDefault="00F92CCE" w:rsidP="001B6A27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3EA1D3DA" w14:textId="075DE021" w:rsidR="00F92CCE" w:rsidRPr="0058432F" w:rsidRDefault="00F92CCE" w:rsidP="001B6A27">
            <w:pPr>
              <w:spacing w:line="240" w:lineRule="exact"/>
              <w:ind w:leftChars="50" w:left="496" w:hangingChars="188" w:hanging="376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玖</w:t>
            </w:r>
            <w:r w:rsidRPr="0058432F">
              <w:rPr>
                <w:rFonts w:ascii="標楷體" w:eastAsia="標楷體" w:hAnsi="標楷體" w:hint="eastAsia"/>
                <w:sz w:val="20"/>
              </w:rPr>
              <w:t>、ISO 17025：2017測試與校正實驗室能力一般要求解說</w:t>
            </w:r>
          </w:p>
        </w:tc>
        <w:tc>
          <w:tcPr>
            <w:tcW w:w="696" w:type="dxa"/>
            <w:gridSpan w:val="3"/>
            <w:vMerge/>
            <w:vAlign w:val="center"/>
          </w:tcPr>
          <w:p w14:paraId="61492C42" w14:textId="32B4720D" w:rsidR="00F92CCE" w:rsidRPr="001D0741" w:rsidRDefault="00F92CCE" w:rsidP="001B6A27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F92CCE" w14:paraId="06DA44C8" w14:textId="77777777" w:rsidTr="00AB10BF">
        <w:trPr>
          <w:gridAfter w:val="1"/>
          <w:wAfter w:w="76" w:type="dxa"/>
          <w:cantSplit/>
          <w:trHeight w:val="400"/>
        </w:trPr>
        <w:tc>
          <w:tcPr>
            <w:tcW w:w="143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DC589A3" w14:textId="77777777" w:rsidR="00F92CCE" w:rsidRDefault="00F92CCE" w:rsidP="001B6A2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vAlign w:val="center"/>
          </w:tcPr>
          <w:p w14:paraId="3E3DF2CE" w14:textId="77777777" w:rsidR="00F92CCE" w:rsidRDefault="00F92CCE" w:rsidP="001B6A2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69989257" w14:textId="3D6BB5CB" w:rsidR="00F92CCE" w:rsidRPr="009E7E2E" w:rsidRDefault="00F92CCE" w:rsidP="001B6A27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tcBorders>
              <w:bottom w:val="single" w:sz="12" w:space="0" w:color="auto"/>
            </w:tcBorders>
            <w:vAlign w:val="center"/>
          </w:tcPr>
          <w:p w14:paraId="1D32F4B7" w14:textId="376BFEA5" w:rsidR="00F92CCE" w:rsidRPr="0058432F" w:rsidRDefault="00F92CCE" w:rsidP="001B6A27">
            <w:pPr>
              <w:spacing w:line="240" w:lineRule="exact"/>
              <w:ind w:leftChars="50" w:left="496" w:hangingChars="188" w:hanging="376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拾</w:t>
            </w:r>
            <w:r w:rsidRPr="0058432F">
              <w:rPr>
                <w:rFonts w:ascii="標楷體" w:eastAsia="標楷體" w:hAnsi="標楷體" w:hint="eastAsia"/>
                <w:sz w:val="20"/>
              </w:rPr>
              <w:t>、品質成本</w:t>
            </w:r>
          </w:p>
        </w:tc>
        <w:tc>
          <w:tcPr>
            <w:tcW w:w="696" w:type="dxa"/>
            <w:gridSpan w:val="3"/>
            <w:vMerge/>
          </w:tcPr>
          <w:p w14:paraId="46E2D38B" w14:textId="4F883357" w:rsidR="00F92CCE" w:rsidRPr="001D0741" w:rsidRDefault="00F92CCE" w:rsidP="001B6A27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F92CCE" w14:paraId="50589DEA" w14:textId="77777777" w:rsidTr="006B3882">
        <w:trPr>
          <w:gridAfter w:val="1"/>
          <w:wAfter w:w="76" w:type="dxa"/>
          <w:cantSplit/>
          <w:trHeight w:val="734"/>
        </w:trPr>
        <w:tc>
          <w:tcPr>
            <w:tcW w:w="1439" w:type="dxa"/>
            <w:gridSpan w:val="2"/>
            <w:tcBorders>
              <w:bottom w:val="single" w:sz="12" w:space="0" w:color="auto"/>
            </w:tcBorders>
            <w:vAlign w:val="center"/>
          </w:tcPr>
          <w:p w14:paraId="41D9A0D6" w14:textId="4087ABDD" w:rsidR="00F92CCE" w:rsidRDefault="00F92CCE" w:rsidP="001B6A2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07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14:paraId="614F28AD" w14:textId="77777777" w:rsidR="00F92CCE" w:rsidRDefault="00F92CCE" w:rsidP="001B6A27">
            <w:pPr>
              <w:spacing w:line="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73DA5">
              <w:rPr>
                <w:rFonts w:ascii="標楷體" w:eastAsia="標楷體"/>
                <w:sz w:val="18"/>
                <w:szCs w:val="18"/>
              </w:rPr>
              <w:t>09:00</w:t>
            </w:r>
          </w:p>
          <w:p w14:paraId="34D854FB" w14:textId="77777777" w:rsidR="00F92CCE" w:rsidRPr="00D73DA5" w:rsidRDefault="00F92CCE" w:rsidP="001B6A27">
            <w:pPr>
              <w:spacing w:line="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~</w:t>
            </w:r>
          </w:p>
          <w:p w14:paraId="54FC0AAE" w14:textId="6A40FCBE" w:rsidR="00F92CCE" w:rsidRPr="00D73DA5" w:rsidRDefault="00F92CCE" w:rsidP="001B6A27">
            <w:pPr>
              <w:spacing w:line="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73DA5">
              <w:rPr>
                <w:rFonts w:ascii="標楷體" w:eastAsia="標楷體"/>
                <w:sz w:val="18"/>
                <w:szCs w:val="18"/>
              </w:rPr>
              <w:t>1</w:t>
            </w:r>
            <w:r>
              <w:rPr>
                <w:rFonts w:ascii="標楷體" w:eastAsia="標楷體" w:hint="eastAsia"/>
                <w:sz w:val="18"/>
                <w:szCs w:val="18"/>
              </w:rPr>
              <w:t>2</w:t>
            </w:r>
            <w:r w:rsidRPr="00D73DA5">
              <w:rPr>
                <w:rFonts w:ascii="標楷體" w:eastAsia="標楷體"/>
                <w:sz w:val="18"/>
                <w:szCs w:val="18"/>
              </w:rPr>
              <w:t>:00</w:t>
            </w:r>
          </w:p>
        </w:tc>
        <w:tc>
          <w:tcPr>
            <w:tcW w:w="423" w:type="dxa"/>
            <w:gridSpan w:val="2"/>
            <w:tcBorders>
              <w:bottom w:val="single" w:sz="12" w:space="0" w:color="auto"/>
            </w:tcBorders>
            <w:vAlign w:val="center"/>
          </w:tcPr>
          <w:p w14:paraId="6432A65A" w14:textId="5A2D03E0" w:rsidR="00F92CCE" w:rsidRPr="009E7E2E" w:rsidRDefault="00F92CCE" w:rsidP="001B6A27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tcBorders>
              <w:bottom w:val="single" w:sz="12" w:space="0" w:color="auto"/>
            </w:tcBorders>
            <w:vAlign w:val="center"/>
          </w:tcPr>
          <w:p w14:paraId="0624AF2E" w14:textId="0BFA9613" w:rsidR="00F92CCE" w:rsidRPr="00253E8B" w:rsidRDefault="00F92CCE" w:rsidP="001B6A27">
            <w:pPr>
              <w:spacing w:line="240" w:lineRule="exact"/>
              <w:ind w:leftChars="50" w:left="534" w:hangingChars="188" w:hanging="41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3E8B">
              <w:rPr>
                <w:rFonts w:ascii="標楷體" w:eastAsia="標楷體" w:hAnsi="標楷體" w:hint="eastAsia"/>
                <w:sz w:val="22"/>
                <w:szCs w:val="22"/>
              </w:rPr>
              <w:t>拾壹、統計、管制圖、製程能力、抽樣整合複習</w:t>
            </w:r>
          </w:p>
        </w:tc>
        <w:tc>
          <w:tcPr>
            <w:tcW w:w="69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48611B14" w14:textId="3726698C" w:rsidR="00F92CCE" w:rsidRPr="0058432F" w:rsidRDefault="00F92CCE" w:rsidP="001B6A27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B6A27" w:rsidRPr="000061CE" w14:paraId="61EC24F7" w14:textId="77777777" w:rsidTr="003D7BAA">
        <w:trPr>
          <w:gridAfter w:val="1"/>
          <w:wAfter w:w="76" w:type="dxa"/>
          <w:cantSplit/>
          <w:trHeight w:val="6343"/>
        </w:trPr>
        <w:tc>
          <w:tcPr>
            <w:tcW w:w="10727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4E95EF4" w14:textId="3748C989" w:rsidR="001B6A27" w:rsidRDefault="001B6A27" w:rsidP="001B6A2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5E98">
              <w:rPr>
                <w:rFonts w:ascii="標楷體" w:eastAsia="標楷體" w:hAnsi="標楷體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1924250" wp14:editId="1882EFE4">
                      <wp:simplePos x="0" y="0"/>
                      <wp:positionH relativeFrom="column">
                        <wp:posOffset>2639695</wp:posOffset>
                      </wp:positionH>
                      <wp:positionV relativeFrom="paragraph">
                        <wp:posOffset>-154305</wp:posOffset>
                      </wp:positionV>
                      <wp:extent cx="1038225" cy="533400"/>
                      <wp:effectExtent l="0" t="0" r="0" b="0"/>
                      <wp:wrapNone/>
                      <wp:docPr id="21" name="群組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225" cy="533400"/>
                                <a:chOff x="1126562" y="-379095"/>
                                <a:chExt cx="1038877" cy="535304"/>
                              </a:xfrm>
                            </wpg:grpSpPr>
                            <wps:wsp>
                              <wps:cNvPr id="22" name="文字方塊 22"/>
                              <wps:cNvSpPr txBox="1"/>
                              <wps:spPr>
                                <a:xfrm>
                                  <a:off x="1126562" y="-379095"/>
                                  <a:ext cx="1038877" cy="5353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7F6643B" w14:textId="77777777" w:rsidR="001B6A27" w:rsidRPr="00F2530D" w:rsidRDefault="001B6A27" w:rsidP="00AE457C">
                                    <w:pPr>
                                      <w:rPr>
                                        <w:rFonts w:ascii="標楷體" w:eastAsia="標楷體" w:hAnsi="標楷體"/>
                                        <w:sz w:val="32"/>
                                        <w:szCs w:val="32"/>
                                      </w:rPr>
                                    </w:pPr>
                                    <w:r w:rsidRPr="00F2530D">
                                      <w:rPr>
                                        <w:rFonts w:ascii="標楷體" w:eastAsia="標楷體" w:hAnsi="標楷體" w:hint="eastAsia"/>
                                        <w:sz w:val="32"/>
                                        <w:szCs w:val="32"/>
                                      </w:rPr>
                                      <w:t>講師簡介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框架 33"/>
                              <wps:cNvSpPr/>
                              <wps:spPr>
                                <a:xfrm>
                                  <a:off x="1126562" y="-320879"/>
                                  <a:ext cx="924511" cy="371475"/>
                                </a:xfrm>
                                <a:prstGeom prst="frame">
                                  <a:avLst>
                                    <a:gd name="adj1" fmla="val 9016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924250" id="群組 21" o:spid="_x0000_s1040" style="position:absolute;left:0;text-align:left;margin-left:207.85pt;margin-top:-12.15pt;width:81.75pt;height:42pt;z-index:251671552;mso-width-relative:margin;mso-height-relative:margin" coordorigin="11265,-3790" coordsize="10388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">
                      <v:shape id="文字方塊 22" o:spid="_x0000_s1041" type="#_x0000_t202" style="position:absolute;left:11265;top:-3790;width:10389;height:5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<v:textbox>
                          <w:txbxContent>
                            <w:p w14:paraId="17F6643B" w14:textId="77777777" w:rsidR="001B6A27" w:rsidRPr="00F2530D" w:rsidRDefault="001B6A27" w:rsidP="00AE457C">
                              <w:pPr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F2530D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講師簡介</w:t>
                              </w:r>
                            </w:p>
                          </w:txbxContent>
                        </v:textbox>
                      </v:shape>
                      <v:shape id="框架 33" o:spid="_x0000_s1042" style="position:absolute;left:11265;top:-3208;width:9245;height:3713;visibility:visible;mso-wrap-style:square;v-text-anchor:middle" coordsize="924511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" path="m,l924511,r,371475l,371475,,xm33492,33492r,304491l891019,337983r,-304491l33492,33492xe" filled="f" strokecolor="black [3213]" strokeweight="1pt">
                        <v:stroke joinstyle="miter"/>
                        <v:path arrowok="t" o:connecttype="custom" o:connectlocs="0,0;924511,0;924511,371475;0,371475;0,0;33492,33492;33492,337983;891019,337983;891019,33492;33492,33492" o:connectangles="0,0,0,0,0,0,0,0,0,0"/>
                      </v:shape>
                    </v:group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0CA7C4B2" wp14:editId="61C9E8CE">
                  <wp:simplePos x="0" y="0"/>
                  <wp:positionH relativeFrom="column">
                    <wp:posOffset>3681095</wp:posOffset>
                  </wp:positionH>
                  <wp:positionV relativeFrom="paragraph">
                    <wp:posOffset>-155575</wp:posOffset>
                  </wp:positionV>
                  <wp:extent cx="400050" cy="400050"/>
                  <wp:effectExtent l="0" t="0" r="0" b="0"/>
                  <wp:wrapNone/>
                  <wp:docPr id="20" name="圖形 20" descr="演講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圖形 20" descr="演講者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ECAAA1" w14:textId="77777777" w:rsidR="001B6A27" w:rsidRDefault="001B6A27" w:rsidP="001B6A2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7167CEC" w14:textId="0A6FC250" w:rsidR="001B6A27" w:rsidRPr="009B76F8" w:rsidRDefault="001B6A27" w:rsidP="001B6A27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 w:rsidRPr="009B76F8">
              <w:rPr>
                <w:rFonts w:ascii="標楷體" w:eastAsia="標楷體" w:hint="eastAsia"/>
                <w:sz w:val="26"/>
                <w:szCs w:val="26"/>
              </w:rPr>
              <w:t>張文昌：</w:t>
            </w:r>
            <w:r>
              <w:rPr>
                <w:rFonts w:ascii="標楷體" w:eastAsia="標楷體" w:hint="eastAsia"/>
                <w:sz w:val="26"/>
                <w:szCs w:val="26"/>
              </w:rPr>
              <w:t>現為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FC38BD">
              <w:rPr>
                <w:rFonts w:ascii="標楷體" w:eastAsia="標楷體" w:hint="eastAsia"/>
                <w:sz w:val="26"/>
                <w:szCs w:val="26"/>
              </w:rPr>
              <w:t>年代互動驗證有限公司 執行長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曾任經濟部標準檢驗局技正、工業工程碩士、ISO 9000主導稽核員、ISO 14000環境稽核員合格、ISO 資深評審員、日本規格協會訓練合格、品質工程師考試合格（CQE）、本學會品質工程師、品質技術師合格講師（主講抽樣檢驗、檢驗</w:t>
            </w:r>
            <w:r>
              <w:rPr>
                <w:rFonts w:ascii="標楷體" w:eastAsia="標楷體" w:hint="eastAsia"/>
                <w:sz w:val="26"/>
                <w:szCs w:val="26"/>
              </w:rPr>
              <w:t>測試、品質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組織標準化.等）、理事、考試委員會</w:t>
            </w:r>
            <w:r>
              <w:rPr>
                <w:rFonts w:ascii="標楷體" w:eastAsia="標楷體" w:hint="eastAsia"/>
                <w:sz w:val="26"/>
                <w:szCs w:val="26"/>
              </w:rPr>
              <w:t>主任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委員、ISO推行委員會委員。</w:t>
            </w:r>
          </w:p>
          <w:p w14:paraId="4C081501" w14:textId="7C7E24D7" w:rsidR="001B6A27" w:rsidRDefault="001B6A27" w:rsidP="001B6A27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 w:rsidRPr="009B76F8">
              <w:rPr>
                <w:rFonts w:ascii="標楷體" w:eastAsia="標楷體" w:hint="eastAsia"/>
                <w:sz w:val="26"/>
                <w:szCs w:val="26"/>
              </w:rPr>
              <w:t>喬  凡：中正理工學院電機工程系，台灣工技學院工程研究所畢，美國電子產品可靠度與測試工程，軟體品保訓練結業。中山科學研究院電子儀器校正與品管工作，系統分析與軟體設計工作，電子通信裝備操作與修護工作等工作經驗二十餘年。</w:t>
            </w:r>
          </w:p>
          <w:p w14:paraId="330E6966" w14:textId="29126942" w:rsidR="001B6A27" w:rsidRDefault="001B6A27" w:rsidP="001B6A27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 w:rsidRPr="009B76F8">
              <w:rPr>
                <w:rFonts w:ascii="標楷體" w:eastAsia="標楷體" w:hint="eastAsia"/>
                <w:sz w:val="26"/>
                <w:szCs w:val="26"/>
              </w:rPr>
              <w:t>張文煌：本學會</w:t>
            </w:r>
            <w:r>
              <w:rPr>
                <w:rFonts w:ascii="標楷體" w:eastAsia="標楷體" w:hint="eastAsia"/>
                <w:sz w:val="26"/>
                <w:szCs w:val="26"/>
              </w:rPr>
              <w:t>副秘書長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，工學碩士，英國IQA登錄ISO 9000主任評審員合格、英國EARA登錄ISO 14001環境稽核員訓練合格、環境管理輔導師訓練合格、綠色供應鏈輔導人員訓練合格</w:t>
            </w:r>
          </w:p>
          <w:p w14:paraId="4C71606A" w14:textId="6223F713" w:rsidR="001B6A27" w:rsidRPr="009B76F8" w:rsidRDefault="001B6A27" w:rsidP="001B6A27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吳秋文</w:t>
            </w:r>
            <w:r w:rsidRPr="00D533C6">
              <w:rPr>
                <w:rFonts w:ascii="標楷體" w:eastAsia="標楷體" w:hint="eastAsia"/>
                <w:sz w:val="26"/>
                <w:szCs w:val="26"/>
              </w:rPr>
              <w:t>：</w:t>
            </w:r>
            <w:r w:rsidRPr="009C3E37">
              <w:rPr>
                <w:rFonts w:ascii="標楷體" w:eastAsia="標楷體" w:hint="eastAsia"/>
                <w:sz w:val="26"/>
                <w:szCs w:val="26"/>
              </w:rPr>
              <w:t>台灣大學工業工程學研究所碩士，81年乙等特考及格，專門技術人員工業工程技師。曾任本學會品質研究會、ISO標準推行委員會、考試委員會委員。</w:t>
            </w:r>
            <w:r w:rsidRPr="00D533C6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14:paraId="0FF85DA8" w14:textId="62FBD0A0" w:rsidR="001B6A27" w:rsidRPr="009B76F8" w:rsidRDefault="001B6A27" w:rsidP="001B6A27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 w:rsidRPr="009B76F8">
              <w:rPr>
                <w:rFonts w:ascii="標楷體" w:eastAsia="標楷體" w:hint="eastAsia"/>
                <w:sz w:val="26"/>
                <w:szCs w:val="26"/>
              </w:rPr>
              <w:t>溫金光：加拿大皇家大學管理碩士，從事國內各協力廠輔導及評鑑、現場合理化改善活動、品質管理系統制度建立及產品品質管理。ISO 9000主任稽核員、品質技術師、品質管理師、可靠度工程師訓練合格，品質實務經驗豐富。曾任：傑騰工業股份有限公司品管課長、吉映實實業公司副廠長老牛皮國際企業股份有限公司（La New）國貿部、品保部經理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現職：伊川采國際有限公司 總經理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462DB100" w14:textId="77777777" w:rsidR="001B6A27" w:rsidRPr="000061CE" w:rsidRDefault="001B6A27" w:rsidP="001B6A27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9B76F8">
              <w:rPr>
                <w:rFonts w:ascii="標楷體" w:eastAsia="標楷體" w:hint="eastAsia"/>
                <w:sz w:val="26"/>
                <w:szCs w:val="26"/>
              </w:rPr>
              <w:t>陳玄岳：曾任本學會品質服務組長，專職企業輔導與廠內教育訓練，台北大學企管碩士、中央大學企管博士。曾任職民營企業品管課長、廠長、經理，具品管深厚實務經驗。</w:t>
            </w:r>
          </w:p>
        </w:tc>
      </w:tr>
    </w:tbl>
    <w:tbl>
      <w:tblPr>
        <w:tblpPr w:leftFromText="180" w:rightFromText="180" w:vertAnchor="text" w:horzAnchor="margin" w:tblpXSpec="right" w:tblpY="218"/>
        <w:tblOverlap w:val="never"/>
        <w:tblW w:w="7689" w:type="dxa"/>
        <w:tblLook w:val="04A0" w:firstRow="1" w:lastRow="0" w:firstColumn="1" w:lastColumn="0" w:noHBand="0" w:noVBand="1"/>
      </w:tblPr>
      <w:tblGrid>
        <w:gridCol w:w="7689"/>
      </w:tblGrid>
      <w:tr w:rsidR="009917BA" w:rsidRPr="00326D66" w14:paraId="79746F6A" w14:textId="77777777" w:rsidTr="003715AC">
        <w:trPr>
          <w:trHeight w:val="562"/>
        </w:trPr>
        <w:tc>
          <w:tcPr>
            <w:tcW w:w="7689" w:type="dxa"/>
          </w:tcPr>
          <w:p w14:paraId="3B52FB03" w14:textId="4560A8E1" w:rsidR="009917BA" w:rsidRPr="00326D66" w:rsidRDefault="009917BA" w:rsidP="009917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即日起至</w:t>
            </w:r>
            <w:r w:rsidR="00D8596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131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332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1745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9362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="0079362D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日前</w:t>
            </w:r>
            <w:r w:rsidR="00F917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917BA" w:rsidRPr="00326D66" w14:paraId="1D6D6CEE" w14:textId="77777777" w:rsidTr="00E11895">
        <w:trPr>
          <w:trHeight w:val="1988"/>
        </w:trPr>
        <w:tc>
          <w:tcPr>
            <w:tcW w:w="7689" w:type="dxa"/>
          </w:tcPr>
          <w:p w14:paraId="02E320BC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請將報名表填妥連同參加費用，惠寄/送達至</w:t>
            </w:r>
          </w:p>
          <w:p w14:paraId="5E6B7D13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台北市羅斯福</w:t>
            </w:r>
            <w:r w:rsidRPr="00326D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路2段75號10樓(中華民國品質學會)</w:t>
            </w:r>
          </w:p>
          <w:p w14:paraId="5CAA2542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326D66">
              <w:rPr>
                <w:rFonts w:ascii="標楷體" w:eastAsia="標楷體" w:hAnsi="標楷體" w:cs="Segoe UI Emoji" w:hint="eastAsia"/>
                <w:sz w:val="28"/>
                <w:szCs w:val="28"/>
              </w:rPr>
              <w:t>: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(02)23631344  傳真:(02)23627663</w:t>
            </w:r>
          </w:p>
          <w:p w14:paraId="06644047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26D66">
              <w:rPr>
                <w:rFonts w:ascii="標楷體" w:eastAsia="標楷體" w:hAnsi="標楷體" w:hint="eastAsia"/>
                <w:sz w:val="26"/>
                <w:szCs w:val="26"/>
              </w:rPr>
              <w:t>線上報名:</w:t>
            </w:r>
            <w:hyperlink r:id="rId18" w:history="1">
              <w:r w:rsidRPr="00326D66">
                <w:rPr>
                  <w:rStyle w:val="a3"/>
                  <w:rFonts w:ascii="標楷體" w:eastAsia="標楷體" w:hAnsi="標楷體"/>
                  <w:sz w:val="26"/>
                  <w:szCs w:val="26"/>
                </w:rPr>
                <w:t>http://www.csq.org.tw</w:t>
              </w:r>
            </w:hyperlink>
          </w:p>
          <w:p w14:paraId="3212FC7F" w14:textId="4CA036C1" w:rsidR="009917BA" w:rsidRPr="00326D66" w:rsidRDefault="009917BA" w:rsidP="00E1189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/>
                <w:sz w:val="26"/>
                <w:szCs w:val="26"/>
              </w:rPr>
              <w:t>E-Mail</w:t>
            </w:r>
            <w:r w:rsidRPr="00326D6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hyperlink r:id="rId19" w:history="1">
              <w:r w:rsidRPr="00326D66">
                <w:rPr>
                  <w:rStyle w:val="a3"/>
                  <w:rFonts w:ascii="標楷體" w:eastAsia="標楷體" w:hAnsi="標楷體"/>
                  <w:sz w:val="26"/>
                  <w:szCs w:val="26"/>
                </w:rPr>
                <w:t>servicemail@csq.org.tw</w:t>
              </w:r>
            </w:hyperlink>
          </w:p>
        </w:tc>
      </w:tr>
      <w:tr w:rsidR="009917BA" w:rsidRPr="00326D66" w14:paraId="4CDC71A9" w14:textId="77777777" w:rsidTr="003715AC">
        <w:trPr>
          <w:trHeight w:val="4087"/>
        </w:trPr>
        <w:tc>
          <w:tcPr>
            <w:tcW w:w="7689" w:type="dxa"/>
          </w:tcPr>
          <w:p w14:paraId="09F8A34E" w14:textId="77777777" w:rsidR="009917BA" w:rsidRPr="007A7559" w:rsidRDefault="009917BA" w:rsidP="009917BA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7A7559">
              <w:rPr>
                <w:rFonts w:eastAsia="標楷體" w:hint="eastAsia"/>
                <w:sz w:val="28"/>
                <w:szCs w:val="28"/>
              </w:rPr>
              <w:t>(</w:t>
            </w:r>
            <w:r w:rsidRPr="007A7559">
              <w:rPr>
                <w:rFonts w:eastAsia="標楷體" w:hint="eastAsia"/>
                <w:sz w:val="28"/>
                <w:szCs w:val="28"/>
              </w:rPr>
              <w:t>所有費用以新台幣計</w:t>
            </w:r>
            <w:r w:rsidRPr="007A7559">
              <w:rPr>
                <w:rFonts w:eastAsia="標楷體" w:hint="eastAsia"/>
                <w:sz w:val="28"/>
                <w:szCs w:val="28"/>
              </w:rPr>
              <w:t>)</w:t>
            </w:r>
          </w:p>
          <w:p w14:paraId="0FA07B81" w14:textId="6A494477" w:rsidR="003715AC" w:rsidRPr="00326D66" w:rsidRDefault="003715AC" w:rsidP="003715AC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甲</w:t>
            </w:r>
            <w:r w:rsidRPr="00326D66">
              <w:rPr>
                <w:rFonts w:eastAsia="標楷體" w:hint="eastAsia"/>
                <w:sz w:val="28"/>
                <w:szCs w:val="28"/>
              </w:rPr>
              <w:t>單元每人非會員</w:t>
            </w:r>
            <w:r w:rsidR="00F93A65">
              <w:rPr>
                <w:rFonts w:eastAsia="標楷體" w:hint="eastAsia"/>
                <w:sz w:val="28"/>
                <w:szCs w:val="28"/>
              </w:rPr>
              <w:t>10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F93A65">
              <w:rPr>
                <w:rFonts w:eastAsia="標楷體" w:hint="eastAsia"/>
                <w:sz w:val="28"/>
                <w:szCs w:val="28"/>
              </w:rPr>
              <w:t>0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元，會員</w:t>
            </w:r>
            <w:r w:rsidR="00F93A65">
              <w:rPr>
                <w:rFonts w:eastAsia="標楷體" w:hint="eastAsia"/>
                <w:sz w:val="28"/>
                <w:szCs w:val="28"/>
              </w:rPr>
              <w:t>9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F93A65">
              <w:rPr>
                <w:rFonts w:eastAsia="標楷體" w:hint="eastAsia"/>
                <w:sz w:val="28"/>
                <w:szCs w:val="28"/>
              </w:rPr>
              <w:t>5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元。</w:t>
            </w:r>
          </w:p>
          <w:p w14:paraId="5FE422A7" w14:textId="49300E8E" w:rsidR="003715AC" w:rsidRPr="00326D66" w:rsidRDefault="003715AC" w:rsidP="003715AC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乙</w:t>
            </w:r>
            <w:r w:rsidRPr="00326D66">
              <w:rPr>
                <w:rFonts w:eastAsia="標楷體" w:hint="eastAsia"/>
                <w:sz w:val="28"/>
                <w:szCs w:val="28"/>
              </w:rPr>
              <w:t>單元每人非會員</w:t>
            </w:r>
            <w:r w:rsidR="00F93A65">
              <w:rPr>
                <w:rFonts w:eastAsia="標楷體" w:hint="eastAsia"/>
                <w:sz w:val="28"/>
                <w:szCs w:val="28"/>
              </w:rPr>
              <w:t>10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F93A65">
              <w:rPr>
                <w:rFonts w:eastAsia="標楷體" w:hint="eastAsia"/>
                <w:sz w:val="28"/>
                <w:szCs w:val="28"/>
              </w:rPr>
              <w:t>0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元，會員</w:t>
            </w:r>
            <w:r w:rsidR="00481815">
              <w:rPr>
                <w:rFonts w:eastAsia="標楷體" w:hint="eastAsia"/>
                <w:sz w:val="28"/>
                <w:szCs w:val="28"/>
              </w:rPr>
              <w:t>9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F93A65">
              <w:rPr>
                <w:rFonts w:eastAsia="標楷體" w:hint="eastAsia"/>
                <w:sz w:val="28"/>
                <w:szCs w:val="28"/>
              </w:rPr>
              <w:t>5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元。</w:t>
            </w:r>
          </w:p>
          <w:p w14:paraId="161D4EA6" w14:textId="77777777" w:rsidR="0071702C" w:rsidRDefault="009917BA" w:rsidP="009917BA">
            <w:pPr>
              <w:spacing w:line="0" w:lineRule="atLeast"/>
              <w:ind w:left="2800" w:hangingChars="1000" w:hanging="2800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eastAsia="標楷體" w:hint="eastAsia"/>
                <w:sz w:val="28"/>
                <w:szCs w:val="28"/>
              </w:rPr>
              <w:t>同時參加甲、乙單元一次繳款者</w:t>
            </w:r>
            <w:r w:rsidRPr="00326D66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14:paraId="7D5EE6A1" w14:textId="19DDDF82" w:rsidR="0071702C" w:rsidRDefault="009917BA" w:rsidP="009917BA">
            <w:pPr>
              <w:spacing w:line="0" w:lineRule="atLeast"/>
              <w:ind w:left="2800" w:hangingChars="1000" w:hanging="2800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eastAsia="標楷體" w:hint="eastAsia"/>
                <w:sz w:val="28"/>
                <w:szCs w:val="28"/>
              </w:rPr>
              <w:t>非會員</w:t>
            </w:r>
            <w:r w:rsidRPr="00326D66">
              <w:rPr>
                <w:rFonts w:eastAsia="標楷體" w:hint="eastAsia"/>
                <w:sz w:val="28"/>
                <w:szCs w:val="28"/>
              </w:rPr>
              <w:t>1</w:t>
            </w:r>
            <w:r w:rsidR="00F93A65">
              <w:rPr>
                <w:rFonts w:eastAsia="標楷體" w:hint="eastAsia"/>
                <w:sz w:val="28"/>
                <w:szCs w:val="28"/>
              </w:rPr>
              <w:t>9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3715AC">
              <w:rPr>
                <w:rFonts w:eastAsia="標楷體" w:hint="eastAsia"/>
                <w:sz w:val="28"/>
                <w:szCs w:val="28"/>
              </w:rPr>
              <w:t>0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元，會員</w:t>
            </w:r>
            <w:r w:rsidRPr="00326D66">
              <w:rPr>
                <w:rFonts w:eastAsia="標楷體" w:hint="eastAsia"/>
                <w:sz w:val="28"/>
                <w:szCs w:val="28"/>
              </w:rPr>
              <w:t>1</w:t>
            </w:r>
            <w:r w:rsidR="00F93A65">
              <w:rPr>
                <w:rFonts w:eastAsia="標楷體" w:hint="eastAsia"/>
                <w:sz w:val="28"/>
                <w:szCs w:val="28"/>
              </w:rPr>
              <w:t>8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3715AC">
              <w:rPr>
                <w:rFonts w:eastAsia="標楷體" w:hint="eastAsia"/>
                <w:sz w:val="28"/>
                <w:szCs w:val="28"/>
              </w:rPr>
              <w:t>0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元，</w:t>
            </w:r>
          </w:p>
          <w:p w14:paraId="3CC2B4C3" w14:textId="77777777" w:rsidR="009917BA" w:rsidRPr="004B24F1" w:rsidRDefault="009917BA" w:rsidP="004B24F1">
            <w:pPr>
              <w:spacing w:line="0" w:lineRule="atLeast"/>
              <w:ind w:leftChars="190" w:left="2797" w:hangingChars="836" w:hanging="2341"/>
              <w:rPr>
                <w:rFonts w:eastAsia="標楷體"/>
                <w:color w:val="C00000"/>
                <w:sz w:val="28"/>
                <w:szCs w:val="28"/>
              </w:rPr>
            </w:pPr>
            <w:r w:rsidRPr="004B24F1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三人(含)以上同時報名以會員價計</w:t>
            </w:r>
            <w:r w:rsidRPr="004B24F1">
              <w:rPr>
                <w:rFonts w:eastAsia="標楷體" w:hint="eastAsia"/>
                <w:color w:val="C00000"/>
                <w:sz w:val="28"/>
                <w:szCs w:val="28"/>
              </w:rPr>
              <w:t>。</w:t>
            </w:r>
          </w:p>
          <w:p w14:paraId="149D6380" w14:textId="77777777" w:rsidR="009917BA" w:rsidRPr="00326D66" w:rsidRDefault="009917BA" w:rsidP="009917BA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eastAsia="標楷體" w:hint="eastAsia"/>
                <w:sz w:val="28"/>
                <w:szCs w:val="28"/>
              </w:rPr>
              <w:t>(</w:t>
            </w:r>
            <w:r w:rsidRPr="00326D66">
              <w:rPr>
                <w:rFonts w:eastAsia="標楷體" w:hint="eastAsia"/>
                <w:sz w:val="28"/>
                <w:szCs w:val="28"/>
              </w:rPr>
              <w:t>團體會員所派遣非個人會員均以會員標準收費</w:t>
            </w:r>
            <w:r w:rsidRPr="00326D66">
              <w:rPr>
                <w:rFonts w:eastAsia="標楷體" w:hint="eastAsia"/>
                <w:sz w:val="28"/>
                <w:szCs w:val="28"/>
              </w:rPr>
              <w:t>)</w:t>
            </w:r>
          </w:p>
          <w:p w14:paraId="74FEE3FD" w14:textId="77777777" w:rsidR="009917BA" w:rsidRPr="00326D66" w:rsidRDefault="009917BA" w:rsidP="009917BA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eastAsia="標楷體" w:hint="eastAsia"/>
                <w:sz w:val="28"/>
                <w:szCs w:val="28"/>
              </w:rPr>
              <w:t>(</w:t>
            </w:r>
            <w:r w:rsidRPr="00326D66">
              <w:rPr>
                <w:rFonts w:eastAsia="標楷體" w:hint="eastAsia"/>
                <w:sz w:val="28"/>
                <w:szCs w:val="28"/>
              </w:rPr>
              <w:t>包括學、雜費、資料袋、講義資料、午餐、飲料等費用</w:t>
            </w:r>
            <w:r w:rsidRPr="00326D66">
              <w:rPr>
                <w:rFonts w:eastAsia="標楷體" w:hint="eastAsia"/>
                <w:sz w:val="28"/>
                <w:szCs w:val="28"/>
              </w:rPr>
              <w:t xml:space="preserve">) </w:t>
            </w:r>
          </w:p>
          <w:p w14:paraId="31F50213" w14:textId="183E16D6" w:rsidR="00E11895" w:rsidRDefault="009917BA" w:rsidP="003715A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本學會上課同學重覆聽課者</w:t>
            </w:r>
            <w:r w:rsidR="00E11895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，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每人</w:t>
            </w:r>
            <w:r w:rsidR="003715AC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甲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單元收費</w:t>
            </w:r>
            <w:r w:rsidR="00355FE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3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,</w:t>
            </w:r>
            <w:r w:rsidR="00355FE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0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00元</w:t>
            </w:r>
            <w:r w:rsidR="003715AC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，</w:t>
            </w:r>
          </w:p>
          <w:p w14:paraId="443C5099" w14:textId="5A3F4550" w:rsidR="003715AC" w:rsidRPr="00E11895" w:rsidRDefault="00E11895" w:rsidP="003715A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C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乙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單元收費</w:t>
            </w:r>
            <w:r w:rsidR="00355FE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3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,</w:t>
            </w:r>
            <w:r w:rsidR="004529A3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5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00元(限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  <w:lang w:eastAsia="zh-HK"/>
              </w:rPr>
              <w:t>三年內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)</w:t>
            </w:r>
            <w:r w:rsidR="003715AC" w:rsidRPr="00E11895">
              <w:rPr>
                <w:rFonts w:ascii="標楷體" w:eastAsia="標楷體" w:hAnsi="標楷體" w:hint="eastAsia"/>
                <w:b/>
                <w:color w:val="C00000"/>
                <w:szCs w:val="24"/>
              </w:rPr>
              <w:t>（僅含午餐、茶水、講義費用）</w:t>
            </w:r>
          </w:p>
          <w:p w14:paraId="7694FDE0" w14:textId="03014812" w:rsidR="009917BA" w:rsidRPr="00326D66" w:rsidRDefault="009917BA" w:rsidP="003715AC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(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重覆聽課人數安排，以正班報名人數多寡決定</w:t>
            </w:r>
            <w:r w:rsidRPr="00326D66"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  <w:t>）</w:t>
            </w:r>
          </w:p>
        </w:tc>
      </w:tr>
      <w:tr w:rsidR="009917BA" w:rsidRPr="00326D66" w14:paraId="0B20D617" w14:textId="77777777" w:rsidTr="00306756">
        <w:trPr>
          <w:trHeight w:val="450"/>
        </w:trPr>
        <w:tc>
          <w:tcPr>
            <w:tcW w:w="7689" w:type="dxa"/>
          </w:tcPr>
          <w:p w14:paraId="400140D4" w14:textId="77777777" w:rsidR="009917BA" w:rsidRPr="00326D66" w:rsidRDefault="009917BA" w:rsidP="009917B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ascii="標楷體" w:eastAsia="標楷體" w:hint="eastAsia"/>
                <w:sz w:val="28"/>
                <w:szCs w:val="28"/>
              </w:rPr>
              <w:t>研習期滿，出席率達85％以上，由本學會發給結業證書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05C1F85E" w14:textId="77777777" w:rsidR="0010420E" w:rsidRPr="000061CE" w:rsidRDefault="009917BA">
      <w:pPr>
        <w:rPr>
          <w:sz w:val="28"/>
          <w:szCs w:val="28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1E0E76" wp14:editId="711DBCC0">
                <wp:simplePos x="0" y="0"/>
                <wp:positionH relativeFrom="column">
                  <wp:posOffset>0</wp:posOffset>
                </wp:positionH>
                <wp:positionV relativeFrom="paragraph">
                  <wp:posOffset>708660</wp:posOffset>
                </wp:positionV>
                <wp:extent cx="1276350" cy="514350"/>
                <wp:effectExtent l="0" t="0" r="0" b="19050"/>
                <wp:wrapNone/>
                <wp:docPr id="39" name="群組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514350"/>
                          <a:chOff x="0" y="0"/>
                          <a:chExt cx="1276350" cy="514350"/>
                        </a:xfrm>
                      </wpg:grpSpPr>
                      <wps:wsp>
                        <wps:cNvPr id="28" name="矩形: 按鈕形 28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文字方塊 38"/>
                        <wps:cNvSpPr txBox="1"/>
                        <wps:spPr>
                          <a:xfrm>
                            <a:off x="9525" y="0"/>
                            <a:ext cx="126682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F7BD96" w14:textId="77777777" w:rsidR="009917BA" w:rsidRPr="00FC67CF" w:rsidRDefault="009917BA" w:rsidP="009917BA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報名手續</w:t>
                              </w:r>
                            </w:p>
                            <w:p w14:paraId="6A310FC3" w14:textId="77777777" w:rsidR="009917BA" w:rsidRDefault="009917B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E0E76" id="群組 39" o:spid="_x0000_s1043" style="position:absolute;margin-left:0;margin-top:55.8pt;width:100.5pt;height:40.5pt;z-index:251662336" coordsize="1276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">
                <v:shape id="矩形: 按鈕形 28" o:spid="_x0000_s1044" type="#_x0000_t84" style="position:absolute;top:190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" filled="f"/>
                <v:shape id="文字方塊 38" o:spid="_x0000_s1045" type="#_x0000_t202" style="position:absolute;left:95;width:1266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7BF7BD96" w14:textId="77777777" w:rsidR="009917BA" w:rsidRPr="00FC67CF" w:rsidRDefault="009917BA" w:rsidP="009917BA">
                        <w:pPr>
                          <w:jc w:val="both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報名手續</w:t>
                        </w:r>
                      </w:p>
                      <w:p w14:paraId="6A310FC3" w14:textId="77777777" w:rsidR="009917BA" w:rsidRDefault="009917BA"/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CDF0392" wp14:editId="3298A838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285875" cy="514350"/>
                <wp:effectExtent l="0" t="0" r="9525" b="19050"/>
                <wp:wrapNone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514350"/>
                          <a:chOff x="0" y="0"/>
                          <a:chExt cx="1285875" cy="514350"/>
                        </a:xfrm>
                      </wpg:grpSpPr>
                      <wps:wsp>
                        <wps:cNvPr id="29" name="矩形: 按鈕形 29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文字方塊 30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12763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AD697" w14:textId="77777777" w:rsidR="005961F5" w:rsidRPr="009917BA" w:rsidRDefault="005961F5" w:rsidP="005961F5">
                              <w:pPr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</w:t>
                              </w:r>
                              <w:r w:rsidR="00EF4570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期間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F0392" id="群組 40" o:spid="_x0000_s1046" style="position:absolute;margin-left:0;margin-top:1.8pt;width:101.25pt;height:40.5pt;z-index:251653120" coordsize="12858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">
                <v:shape id="矩形: 按鈕形 29" o:spid="_x0000_s1047" type="#_x0000_t84" style="position:absolute;top:190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" filled="f"/>
                <v:shape id="文字方塊 30" o:spid="_x0000_s1048" type="#_x0000_t202" style="position:absolute;left:95;width:12763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046AD697" w14:textId="77777777" w:rsidR="005961F5" w:rsidRPr="009917BA" w:rsidRDefault="005961F5" w:rsidP="005961F5">
                        <w:pPr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</w:t>
                        </w:r>
                        <w:r w:rsidR="00EF4570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期間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57A3E51" wp14:editId="5DB57853">
            <wp:simplePos x="0" y="0"/>
            <wp:positionH relativeFrom="column">
              <wp:posOffset>1219200</wp:posOffset>
            </wp:positionH>
            <wp:positionV relativeFrom="paragraph">
              <wp:posOffset>75565</wp:posOffset>
            </wp:positionV>
            <wp:extent cx="381000" cy="381000"/>
            <wp:effectExtent l="0" t="0" r="0" b="0"/>
            <wp:wrapNone/>
            <wp:docPr id="34" name="圖形 34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D5EC42" wp14:editId="4AD56D3A">
            <wp:simplePos x="0" y="0"/>
            <wp:positionH relativeFrom="column">
              <wp:posOffset>1209675</wp:posOffset>
            </wp:positionH>
            <wp:positionV relativeFrom="paragraph">
              <wp:posOffset>784860</wp:posOffset>
            </wp:positionV>
            <wp:extent cx="381000" cy="381000"/>
            <wp:effectExtent l="0" t="0" r="0" b="0"/>
            <wp:wrapNone/>
            <wp:docPr id="35" name="圖形 35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1D09D" w14:textId="77777777" w:rsidR="005961F5" w:rsidRDefault="005961F5" w:rsidP="005961F5">
      <w:pPr>
        <w:jc w:val="both"/>
        <w:rPr>
          <w:rFonts w:eastAsia="標楷體"/>
          <w:sz w:val="28"/>
        </w:rPr>
      </w:pPr>
    </w:p>
    <w:p w14:paraId="2C8D0628" w14:textId="77777777" w:rsidR="005961F5" w:rsidRPr="003C4E72" w:rsidRDefault="005961F5" w:rsidP="005961F5">
      <w:pPr>
        <w:jc w:val="both"/>
        <w:rPr>
          <w:rFonts w:eastAsia="標楷體"/>
          <w:sz w:val="40"/>
          <w:szCs w:val="40"/>
        </w:rPr>
      </w:pPr>
    </w:p>
    <w:p w14:paraId="3931EE65" w14:textId="77777777" w:rsidR="005961F5" w:rsidRDefault="005961F5" w:rsidP="005961F5">
      <w:pPr>
        <w:jc w:val="both"/>
        <w:rPr>
          <w:rFonts w:eastAsia="標楷體"/>
          <w:sz w:val="32"/>
        </w:rPr>
      </w:pPr>
    </w:p>
    <w:p w14:paraId="4B936591" w14:textId="77777777" w:rsidR="005961F5" w:rsidRDefault="005961F5" w:rsidP="005961F5">
      <w:pPr>
        <w:spacing w:line="0" w:lineRule="atLeas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      </w:t>
      </w:r>
    </w:p>
    <w:p w14:paraId="1E0A5293" w14:textId="5C0B1482" w:rsidR="005961F5" w:rsidRDefault="009917BA" w:rsidP="005961F5">
      <w:pPr>
        <w:spacing w:line="0" w:lineRule="atLeast"/>
        <w:jc w:val="both"/>
        <w:rPr>
          <w:rFonts w:eastAsia="標楷體"/>
          <w:sz w:val="32"/>
        </w:rPr>
      </w:pPr>
      <w:r>
        <w:rPr>
          <w:rFonts w:eastAsia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2ABB91A" wp14:editId="649EE5ED">
                <wp:simplePos x="0" y="0"/>
                <wp:positionH relativeFrom="margin">
                  <wp:posOffset>0</wp:posOffset>
                </wp:positionH>
                <wp:positionV relativeFrom="paragraph">
                  <wp:posOffset>203200</wp:posOffset>
                </wp:positionV>
                <wp:extent cx="1209675" cy="523875"/>
                <wp:effectExtent l="0" t="0" r="28575" b="28575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23875"/>
                          <a:chOff x="0" y="0"/>
                          <a:chExt cx="1209675" cy="523875"/>
                        </a:xfrm>
                      </wpg:grpSpPr>
                      <wps:wsp>
                        <wps:cNvPr id="27" name="矩形: 按鈕形 27"/>
                        <wps:cNvSpPr>
                          <a:spLocks noChangeArrowheads="1"/>
                        </wps:cNvSpPr>
                        <wps:spPr bwMode="auto">
                          <a:xfrm>
                            <a:off x="0" y="28575"/>
                            <a:ext cx="120967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文字方塊 26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1200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71B9F" w14:textId="77777777" w:rsidR="005961F5" w:rsidRDefault="005961F5" w:rsidP="005961F5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參加費用</w:t>
                              </w:r>
                            </w:p>
                            <w:p w14:paraId="1E7B4E13" w14:textId="77777777" w:rsidR="005961F5" w:rsidRDefault="005961F5" w:rsidP="005961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ABB91A" id="群組 31" o:spid="_x0000_s1049" style="position:absolute;left:0;text-align:left;margin-left:0;margin-top:16pt;width:95.25pt;height:41.25pt;z-index:251655168;mso-position-horizontal-relative:margin" coordsize="12096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">
                <v:shape id="矩形: 按鈕形 27" o:spid="_x0000_s1050" type="#_x0000_t84" style="position:absolute;top:285;width:1209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" filled="f"/>
                <v:shape id="文字方塊 26" o:spid="_x0000_s1051" type="#_x0000_t202" style="position:absolute;left:95;width:1200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11C71B9F" w14:textId="77777777" w:rsidR="005961F5" w:rsidRDefault="005961F5" w:rsidP="005961F5">
                        <w:pPr>
                          <w:jc w:val="both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參加費用</w:t>
                        </w:r>
                      </w:p>
                      <w:p w14:paraId="1E7B4E13" w14:textId="77777777" w:rsidR="005961F5" w:rsidRDefault="005961F5" w:rsidP="005961F5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3E4E6B6" wp14:editId="7F7397A0">
            <wp:simplePos x="0" y="0"/>
            <wp:positionH relativeFrom="column">
              <wp:posOffset>1190625</wp:posOffset>
            </wp:positionH>
            <wp:positionV relativeFrom="paragraph">
              <wp:posOffset>270510</wp:posOffset>
            </wp:positionV>
            <wp:extent cx="381000" cy="381000"/>
            <wp:effectExtent l="0" t="0" r="0" b="0"/>
            <wp:wrapNone/>
            <wp:docPr id="36" name="圖形 36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1F5">
        <w:rPr>
          <w:rFonts w:eastAsia="標楷體"/>
          <w:sz w:val="32"/>
        </w:rPr>
        <w:t xml:space="preserve">  </w:t>
      </w:r>
    </w:p>
    <w:p w14:paraId="0D0E852E" w14:textId="77777777" w:rsidR="005961F5" w:rsidRPr="003C4E72" w:rsidRDefault="005961F5" w:rsidP="005961F5">
      <w:pPr>
        <w:spacing w:line="0" w:lineRule="atLeast"/>
        <w:jc w:val="both"/>
        <w:rPr>
          <w:rFonts w:ascii="標楷體" w:eastAsia="標楷體" w:hAnsi="標楷體"/>
          <w:b/>
          <w:color w:val="002060"/>
          <w:sz w:val="40"/>
          <w:szCs w:val="40"/>
        </w:rPr>
      </w:pPr>
      <w:r>
        <w:rPr>
          <w:rFonts w:eastAsia="標楷體" w:hint="eastAsia"/>
          <w:sz w:val="32"/>
        </w:rPr>
        <w:t xml:space="preserve">  </w:t>
      </w:r>
      <w:r w:rsidRPr="003C4E72">
        <w:rPr>
          <w:rFonts w:eastAsia="標楷體" w:hint="eastAsia"/>
          <w:sz w:val="40"/>
          <w:szCs w:val="40"/>
        </w:rPr>
        <w:t xml:space="preserve">    </w:t>
      </w:r>
    </w:p>
    <w:p w14:paraId="0117FCE6" w14:textId="77777777" w:rsidR="005961F5" w:rsidRPr="0075261D" w:rsidRDefault="005961F5" w:rsidP="004C7C48">
      <w:pPr>
        <w:spacing w:beforeLines="50" w:before="180"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104DA61A" w14:textId="77777777" w:rsidR="005961F5" w:rsidRDefault="005961F5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0DE9DCCF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5FC8BA5D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32A27D15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1EA55105" w14:textId="77777777" w:rsidR="009917BA" w:rsidRDefault="009917BA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4721DDBF" w14:textId="77777777" w:rsidR="0071702C" w:rsidRDefault="0071702C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7944B350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5B9FF67A" w14:textId="11C037D7" w:rsidR="004C7C48" w:rsidRDefault="00306756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8CC2E52" wp14:editId="01E09DBA">
            <wp:simplePos x="0" y="0"/>
            <wp:positionH relativeFrom="column">
              <wp:posOffset>1290998</wp:posOffset>
            </wp:positionH>
            <wp:positionV relativeFrom="paragraph">
              <wp:posOffset>138430</wp:posOffset>
            </wp:positionV>
            <wp:extent cx="381000" cy="381000"/>
            <wp:effectExtent l="0" t="0" r="0" b="0"/>
            <wp:wrapNone/>
            <wp:docPr id="37" name="圖形 37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CB242B2" wp14:editId="4E799474">
                <wp:simplePos x="0" y="0"/>
                <wp:positionH relativeFrom="margin">
                  <wp:posOffset>9525</wp:posOffset>
                </wp:positionH>
                <wp:positionV relativeFrom="paragraph">
                  <wp:posOffset>15875</wp:posOffset>
                </wp:positionV>
                <wp:extent cx="1257300" cy="504825"/>
                <wp:effectExtent l="0" t="0" r="0" b="28575"/>
                <wp:wrapNone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504825"/>
                          <a:chOff x="0" y="0"/>
                          <a:chExt cx="1257300" cy="504825"/>
                        </a:xfrm>
                      </wpg:grpSpPr>
                      <wps:wsp>
                        <wps:cNvPr id="25" name="矩形: 按鈕形 25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字方塊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B9912" w14:textId="77777777" w:rsidR="005961F5" w:rsidRPr="003C4E72" w:rsidRDefault="005961F5" w:rsidP="005961F5">
                              <w:pPr>
                                <w:jc w:val="center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結業證書</w:t>
                              </w:r>
                            </w:p>
                            <w:p w14:paraId="046C0B0E" w14:textId="77777777" w:rsidR="005961F5" w:rsidRDefault="005961F5" w:rsidP="005961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B242B2" id="群組 32" o:spid="_x0000_s1052" style="position:absolute;margin-left:.75pt;margin-top:1.25pt;width:99pt;height:39.75pt;z-index:251656192;mso-position-horizontal-relative:margin;mso-height-relative:margin" coordsize="12573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">
                <v:shape id="矩形: 按鈕形 25" o:spid="_x0000_s1053" type="#_x0000_t84" style="position:absolute;left:95;top:95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" filled="f"/>
                <v:shape id="文字方塊 24" o:spid="_x0000_s1054" type="#_x0000_t202" style="position:absolute;width:1257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373B9912" w14:textId="77777777" w:rsidR="005961F5" w:rsidRPr="003C4E72" w:rsidRDefault="005961F5" w:rsidP="005961F5">
                        <w:pPr>
                          <w:jc w:val="center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結業證書</w:t>
                        </w:r>
                      </w:p>
                      <w:p w14:paraId="046C0B0E" w14:textId="77777777" w:rsidR="005961F5" w:rsidRDefault="005961F5" w:rsidP="005961F5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BF8E3F" w14:textId="1158ABB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29C0DE41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671B3582" w14:textId="77777777" w:rsidR="005961F5" w:rsidRPr="003C4E72" w:rsidRDefault="005961F5" w:rsidP="005961F5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------</w:t>
      </w:r>
      <w:r w:rsidRPr="003C4E72">
        <w:rPr>
          <w:rFonts w:ascii="標楷體" w:eastAsia="標楷體" w:hAnsi="標楷體" w:hint="eastAsia"/>
          <w:sz w:val="16"/>
          <w:szCs w:val="16"/>
        </w:rPr>
        <w:t>---------沿</w:t>
      </w:r>
      <w:r>
        <w:rPr>
          <w:rFonts w:ascii="標楷體" w:eastAsia="標楷體" w:hAnsi="標楷體" w:hint="eastAsia"/>
          <w:sz w:val="16"/>
          <w:szCs w:val="16"/>
        </w:rPr>
        <w:t>-----</w:t>
      </w:r>
      <w:r w:rsidRPr="003C4E72">
        <w:rPr>
          <w:rFonts w:ascii="標楷體" w:eastAsia="標楷體" w:hAnsi="標楷體" w:hint="eastAsia"/>
          <w:sz w:val="16"/>
          <w:szCs w:val="16"/>
        </w:rPr>
        <w:t>--</w:t>
      </w:r>
      <w:r>
        <w:rPr>
          <w:rFonts w:ascii="標楷體" w:eastAsia="標楷體" w:hAnsi="標楷體" w:hint="eastAsia"/>
          <w:sz w:val="16"/>
          <w:szCs w:val="16"/>
        </w:rPr>
        <w:t>--------</w:t>
      </w:r>
      <w:r w:rsidRPr="003C4E72">
        <w:rPr>
          <w:rFonts w:ascii="標楷體" w:eastAsia="標楷體" w:hAnsi="標楷體" w:hint="eastAsia"/>
          <w:sz w:val="16"/>
          <w:szCs w:val="16"/>
        </w:rPr>
        <w:t>---此</w:t>
      </w:r>
      <w:r>
        <w:rPr>
          <w:rFonts w:ascii="標楷體" w:eastAsia="標楷體" w:hAnsi="標楷體" w:hint="eastAsia"/>
          <w:sz w:val="16"/>
          <w:szCs w:val="16"/>
        </w:rPr>
        <w:t>--------------</w:t>
      </w:r>
      <w:r w:rsidRPr="003C4E72">
        <w:rPr>
          <w:rFonts w:ascii="標楷體" w:eastAsia="標楷體" w:hAnsi="標楷體" w:hint="eastAsia"/>
          <w:sz w:val="16"/>
          <w:szCs w:val="16"/>
        </w:rPr>
        <w:t>----線</w:t>
      </w:r>
      <w:r>
        <w:rPr>
          <w:rFonts w:ascii="標楷體" w:eastAsia="標楷體" w:hAnsi="標楷體" w:hint="eastAsia"/>
          <w:sz w:val="16"/>
          <w:szCs w:val="16"/>
        </w:rPr>
        <w:t>--------------</w:t>
      </w:r>
      <w:r w:rsidRPr="003C4E72">
        <w:rPr>
          <w:rFonts w:ascii="標楷體" w:eastAsia="標楷體" w:hAnsi="標楷體" w:hint="eastAsia"/>
          <w:sz w:val="16"/>
          <w:szCs w:val="16"/>
        </w:rPr>
        <w:t>-----撕</w:t>
      </w:r>
      <w:r>
        <w:rPr>
          <w:rFonts w:ascii="標楷體" w:eastAsia="標楷體" w:hAnsi="標楷體" w:hint="eastAsia"/>
          <w:sz w:val="16"/>
          <w:szCs w:val="16"/>
        </w:rPr>
        <w:t>------------</w:t>
      </w:r>
      <w:r w:rsidRPr="003C4E72">
        <w:rPr>
          <w:rFonts w:ascii="標楷體" w:eastAsia="標楷體" w:hAnsi="標楷體" w:hint="eastAsia"/>
          <w:sz w:val="16"/>
          <w:szCs w:val="16"/>
        </w:rPr>
        <w:t>-------下------</w:t>
      </w:r>
      <w:r>
        <w:rPr>
          <w:rFonts w:ascii="標楷體" w:eastAsia="標楷體" w:hAnsi="標楷體" w:hint="eastAsia"/>
          <w:sz w:val="16"/>
          <w:szCs w:val="16"/>
        </w:rPr>
        <w:t>-----------</w:t>
      </w:r>
    </w:p>
    <w:p w14:paraId="19E0AA86" w14:textId="22A5020D" w:rsidR="005961F5" w:rsidRPr="00165588" w:rsidRDefault="005961F5" w:rsidP="005961F5">
      <w:pPr>
        <w:spacing w:line="0" w:lineRule="atLeast"/>
        <w:jc w:val="center"/>
        <w:rPr>
          <w:rFonts w:ascii="標楷體" w:eastAsia="標楷體"/>
          <w:sz w:val="36"/>
          <w:szCs w:val="36"/>
        </w:rPr>
      </w:pPr>
      <w:r w:rsidRPr="004A2932">
        <w:rPr>
          <w:rFonts w:ascii="標楷體" w:eastAsia="標楷體" w:hint="eastAsia"/>
          <w:sz w:val="40"/>
          <w:szCs w:val="40"/>
        </w:rPr>
        <w:t>品質技術師</w:t>
      </w:r>
      <w:r w:rsidRPr="004A2932">
        <w:rPr>
          <w:rFonts w:ascii="標楷體" w:eastAsia="標楷體" w:hAnsi="標楷體" w:hint="eastAsia"/>
          <w:sz w:val="40"/>
          <w:szCs w:val="40"/>
        </w:rPr>
        <w:t>（</w:t>
      </w:r>
      <w:r w:rsidRPr="004A2932">
        <w:rPr>
          <w:rFonts w:ascii="標楷體" w:eastAsia="標楷體" w:hint="eastAsia"/>
          <w:sz w:val="40"/>
          <w:szCs w:val="40"/>
        </w:rPr>
        <w:t>CQT</w:t>
      </w:r>
      <w:r w:rsidRPr="004A2932">
        <w:rPr>
          <w:rFonts w:ascii="標楷體" w:eastAsia="標楷體" w:hAnsi="標楷體" w:hint="eastAsia"/>
          <w:sz w:val="40"/>
          <w:szCs w:val="40"/>
        </w:rPr>
        <w:t>)</w:t>
      </w:r>
      <w:r w:rsidR="005C20E6">
        <w:rPr>
          <w:rFonts w:ascii="標楷體" w:eastAsia="標楷體" w:hAnsi="標楷體" w:hint="eastAsia"/>
          <w:sz w:val="40"/>
          <w:szCs w:val="40"/>
        </w:rPr>
        <w:t>證照</w:t>
      </w:r>
      <w:r w:rsidRPr="004A2932">
        <w:rPr>
          <w:rFonts w:ascii="標楷體" w:eastAsia="標楷體" w:hint="eastAsia"/>
          <w:sz w:val="40"/>
          <w:szCs w:val="40"/>
        </w:rPr>
        <w:t>課程</w:t>
      </w:r>
      <w:r w:rsidR="00FC38BD" w:rsidRPr="00FC38BD">
        <w:rPr>
          <w:rFonts w:ascii="標楷體" w:eastAsia="標楷體" w:hint="eastAsia"/>
          <w:bCs/>
          <w:color w:val="000000"/>
          <w:sz w:val="36"/>
          <w:szCs w:val="36"/>
        </w:rPr>
        <w:t>（</w:t>
      </w:r>
      <w:r w:rsidR="00217455" w:rsidRPr="00217455">
        <w:rPr>
          <w:rFonts w:ascii="標楷體" w:eastAsia="標楷體" w:hint="eastAsia"/>
          <w:bCs/>
          <w:color w:val="000000"/>
          <w:sz w:val="36"/>
          <w:szCs w:val="36"/>
        </w:rPr>
        <w:t>114年度下半年班</w:t>
      </w:r>
      <w:r w:rsidR="00ED3F2F" w:rsidRPr="00ED3F2F">
        <w:rPr>
          <w:rFonts w:ascii="標楷體" w:eastAsia="標楷體" w:hint="eastAsia"/>
          <w:bCs/>
          <w:color w:val="000000"/>
          <w:sz w:val="36"/>
          <w:szCs w:val="36"/>
        </w:rPr>
        <w:t xml:space="preserve"> 台北假日班</w:t>
      </w:r>
      <w:r w:rsidR="00FC38BD" w:rsidRPr="00FC38BD">
        <w:rPr>
          <w:rFonts w:ascii="標楷體" w:eastAsia="標楷體" w:hint="eastAsia"/>
          <w:bCs/>
          <w:color w:val="000000"/>
          <w:sz w:val="36"/>
          <w:szCs w:val="36"/>
        </w:rPr>
        <w:t>)</w:t>
      </w:r>
    </w:p>
    <w:p w14:paraId="5AFA988A" w14:textId="250209C9" w:rsidR="005961F5" w:rsidRPr="001E5E93" w:rsidRDefault="00895993" w:rsidP="005961F5">
      <w:pPr>
        <w:spacing w:line="0" w:lineRule="atLeast"/>
        <w:jc w:val="center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bCs/>
          <w:sz w:val="34"/>
          <w:szCs w:val="34"/>
        </w:rPr>
        <w:t>報名表</w:t>
      </w:r>
      <w:r w:rsidR="00B31F82">
        <w:rPr>
          <w:rFonts w:ascii="標楷體" w:eastAsia="標楷體" w:hAnsi="標楷體" w:hint="eastAsia"/>
          <w:bCs/>
          <w:sz w:val="34"/>
          <w:szCs w:val="34"/>
        </w:rPr>
        <w:t xml:space="preserve"> </w:t>
      </w:r>
      <w:r w:rsidR="005961F5" w:rsidRPr="001E5E93">
        <w:rPr>
          <w:rFonts w:ascii="標楷體" w:eastAsia="標楷體" w:hAnsi="標楷體" w:hint="eastAsia"/>
          <w:bCs/>
          <w:sz w:val="34"/>
          <w:szCs w:val="34"/>
        </w:rPr>
        <w:t>(請多利用學會網站 線上報名</w:t>
      </w:r>
      <w:r w:rsidR="00B31F82">
        <w:rPr>
          <w:rFonts w:ascii="標楷體" w:eastAsia="標楷體" w:hAnsi="標楷體" w:hint="eastAsia"/>
          <w:bCs/>
          <w:sz w:val="34"/>
          <w:szCs w:val="34"/>
        </w:rPr>
        <w:t>系統 報名</w:t>
      </w:r>
      <w:r w:rsidR="005961F5" w:rsidRPr="001E5E93">
        <w:rPr>
          <w:rFonts w:ascii="標楷體" w:eastAsia="標楷體" w:hAnsi="標楷體" w:hint="eastAsia"/>
          <w:bCs/>
          <w:sz w:val="34"/>
          <w:szCs w:val="34"/>
        </w:rPr>
        <w:t>)</w:t>
      </w:r>
    </w:p>
    <w:p w14:paraId="41420C45" w14:textId="77777777" w:rsidR="0079362D" w:rsidRPr="0079362D" w:rsidRDefault="0079362D" w:rsidP="0079362D">
      <w:pPr>
        <w:widowControl/>
        <w:autoSpaceDE w:val="0"/>
        <w:autoSpaceDN w:val="0"/>
        <w:adjustRightInd w:val="0"/>
        <w:spacing w:line="0" w:lineRule="atLeast"/>
        <w:rPr>
          <w:rFonts w:ascii="標楷體" w:eastAsia="標楷體" w:hAnsi="標楷體" w:hint="eastAsia"/>
          <w:kern w:val="0"/>
          <w:szCs w:val="24"/>
        </w:rPr>
      </w:pPr>
      <w:r w:rsidRPr="0079362D">
        <w:rPr>
          <w:rFonts w:ascii="標楷體" w:eastAsia="標楷體" w:hAnsi="標楷體" w:hint="eastAsia"/>
          <w:kern w:val="0"/>
          <w:szCs w:val="24"/>
        </w:rPr>
        <w:t>甲單元：114年9月14、20、21、27日、10日18、19日、11月01日（42小時）</w:t>
      </w:r>
    </w:p>
    <w:p w14:paraId="4D31F949" w14:textId="3A9EA68C" w:rsidR="005961F5" w:rsidRPr="009334B5" w:rsidRDefault="0079362D" w:rsidP="0079362D">
      <w:pPr>
        <w:widowControl/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0"/>
        </w:rPr>
      </w:pPr>
      <w:r w:rsidRPr="0079362D">
        <w:rPr>
          <w:rFonts w:ascii="標楷體" w:eastAsia="標楷體" w:hAnsi="標楷體" w:hint="eastAsia"/>
          <w:kern w:val="0"/>
          <w:szCs w:val="24"/>
        </w:rPr>
        <w:t>乙單元：114年11月0</w:t>
      </w:r>
      <w:r w:rsidR="00DD02BA">
        <w:rPr>
          <w:rFonts w:ascii="標楷體" w:eastAsia="標楷體" w:hAnsi="標楷體" w:hint="eastAsia"/>
          <w:kern w:val="0"/>
          <w:szCs w:val="24"/>
        </w:rPr>
        <w:t>8</w:t>
      </w:r>
      <w:r w:rsidRPr="0079362D">
        <w:rPr>
          <w:rFonts w:ascii="標楷體" w:eastAsia="標楷體" w:hAnsi="標楷體" w:hint="eastAsia"/>
          <w:kern w:val="0"/>
          <w:szCs w:val="24"/>
        </w:rPr>
        <w:t>、15、22、29、30日、12月06、07日（39小時）</w:t>
      </w:r>
      <w:r w:rsidR="007A53F9">
        <w:rPr>
          <w:rFonts w:ascii="標楷體" w:eastAsia="標楷體" w:hAnsi="標楷體" w:hint="eastAsia"/>
          <w:kern w:val="0"/>
          <w:szCs w:val="24"/>
        </w:rPr>
        <w:t xml:space="preserve">        </w:t>
      </w:r>
      <w:r w:rsidR="005961F5" w:rsidRPr="00164559">
        <w:rPr>
          <w:rFonts w:hint="eastAsia"/>
        </w:rPr>
        <w:t xml:space="preserve"> </w:t>
      </w:r>
      <w:r w:rsidR="005961F5" w:rsidRPr="009334B5">
        <w:rPr>
          <w:rFonts w:ascii="標楷體" w:eastAsia="標楷體" w:hAnsi="標楷體" w:hint="eastAsia"/>
        </w:rPr>
        <w:t xml:space="preserve"> </w:t>
      </w:r>
      <w:r w:rsidR="002D05AA">
        <w:rPr>
          <w:rFonts w:ascii="標楷體" w:eastAsia="標楷體" w:hAnsi="標楷體" w:hint="eastAsia"/>
        </w:rPr>
        <w:t>1</w:t>
      </w:r>
      <w:r w:rsidR="00013196">
        <w:rPr>
          <w:rFonts w:ascii="標楷體" w:eastAsia="標楷體" w:hAnsi="標楷體" w:hint="eastAsia"/>
        </w:rPr>
        <w:t>1</w:t>
      </w:r>
      <w:r w:rsidR="003D7BAA">
        <w:rPr>
          <w:rFonts w:ascii="標楷體" w:eastAsia="標楷體" w:hAnsi="標楷體" w:hint="eastAsia"/>
        </w:rPr>
        <w:t>4</w:t>
      </w:r>
      <w:r w:rsidR="005961F5" w:rsidRPr="009334B5">
        <w:rPr>
          <w:rFonts w:ascii="標楷體" w:eastAsia="標楷體" w:hAnsi="標楷體" w:hint="eastAsia"/>
        </w:rPr>
        <w:t>年   月   日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709"/>
        <w:gridCol w:w="2946"/>
        <w:gridCol w:w="1260"/>
        <w:gridCol w:w="1980"/>
        <w:gridCol w:w="2886"/>
      </w:tblGrid>
      <w:tr w:rsidR="00895993" w14:paraId="25534F61" w14:textId="77777777" w:rsidTr="00895993">
        <w:trPr>
          <w:cantSplit/>
          <w:trHeight w:val="33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55551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0" w:firstLine="120"/>
              <w:jc w:val="both"/>
              <w:rPr>
                <w:rFonts w:eastAsia="標楷體"/>
                <w:szCs w:val="24"/>
              </w:rPr>
            </w:pPr>
            <w:r w:rsidRPr="004C7C48">
              <w:rPr>
                <w:rFonts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08CD3B7" wp14:editId="05A2CE0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25400</wp:posOffset>
                      </wp:positionV>
                      <wp:extent cx="0" cy="0"/>
                      <wp:effectExtent l="7620" t="11430" r="11430" b="7620"/>
                      <wp:wrapTopAndBottom/>
                      <wp:docPr id="23" name="直線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C10B2" id="直線接點 2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pt" to="1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cYqfc9kAAAAFAQAADwAAAAAAAAAAAAAAAAABBAAAZHJzL2Rvd25yZXYueG1sUEsFBgAAAAAE&#10;AAQA8wAAAAcFAAAAAA==&#10;" o:allowincell="f">
                      <w10:wrap type="topAndBottom"/>
                    </v:line>
                  </w:pict>
                </mc:Fallback>
              </mc:AlternateContent>
            </w:r>
            <w:r w:rsidRPr="004C7C48">
              <w:rPr>
                <w:rFonts w:eastAsia="標楷體" w:hint="eastAsia"/>
                <w:szCs w:val="24"/>
              </w:rPr>
              <w:t>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6B834" w14:textId="77777777" w:rsidR="00895993" w:rsidRPr="004C7C48" w:rsidRDefault="00895993" w:rsidP="00895993">
            <w:pPr>
              <w:autoSpaceDE w:val="0"/>
              <w:autoSpaceDN w:val="0"/>
              <w:adjustRightInd w:val="0"/>
              <w:spacing w:line="0" w:lineRule="atLeast"/>
              <w:ind w:left="121"/>
              <w:jc w:val="both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乙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A56A12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參加人員姓名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E323CF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性</w:t>
            </w:r>
            <w:r w:rsidRPr="004C7C48">
              <w:rPr>
                <w:rFonts w:eastAsia="標楷體" w:hint="eastAsia"/>
                <w:szCs w:val="24"/>
              </w:rPr>
              <w:t xml:space="preserve"> </w:t>
            </w:r>
            <w:r w:rsidRPr="004C7C48">
              <w:rPr>
                <w:rFonts w:eastAsia="標楷體" w:hint="eastAsia"/>
                <w:szCs w:val="24"/>
              </w:rPr>
              <w:t>別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18BFF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學歷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4A0A3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職稱</w:t>
            </w:r>
          </w:p>
        </w:tc>
      </w:tr>
      <w:tr w:rsidR="005961F5" w14:paraId="443B7FDB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</w:tcPr>
          <w:p w14:paraId="0818FEA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41ED176B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3FA82EC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32183A8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668A0E8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595C47C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6B213AB8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</w:tcPr>
          <w:p w14:paraId="39A4BC1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7FD1904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2598FBA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78FA8230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3D6173CF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5EA4962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71426DFF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</w:tcPr>
          <w:p w14:paraId="74D69BE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6827DEE2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5C9E689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441EE5DC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7064F89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6CA0D619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5FD19C08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</w:tcPr>
          <w:p w14:paraId="1C82C5A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5FE54E70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7AFF166B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270C111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14F96453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3E8A6F03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3C4D9E01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</w:tcPr>
          <w:p w14:paraId="075BC5D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66C2526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47E100B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1DE4E2D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70DE353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17ABFE75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3410919A" w14:textId="77777777" w:rsidTr="00165588">
        <w:trPr>
          <w:trHeight w:val="552"/>
        </w:trPr>
        <w:tc>
          <w:tcPr>
            <w:tcW w:w="1047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35B7E" w14:textId="77777777" w:rsidR="005961F5" w:rsidRDefault="005961F5" w:rsidP="00306756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機關名稱：</w:t>
            </w:r>
            <w:r w:rsidRPr="005961F5">
              <w:rPr>
                <w:rFonts w:eastAsia="標楷體" w:hint="eastAsia"/>
                <w:u w:val="single"/>
              </w:rPr>
              <w:t xml:space="preserve">                    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5961F5">
              <w:rPr>
                <w:rFonts w:eastAsia="標楷體" w:hint="eastAsia"/>
                <w:u w:val="single"/>
              </w:rPr>
              <w:t xml:space="preserve">     </w:t>
            </w:r>
            <w:r w:rsidR="00D87F65"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</w:rPr>
              <w:t>電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話：</w:t>
            </w:r>
            <w:r w:rsidRPr="005961F5"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</w:p>
          <w:p w14:paraId="63C99D0E" w14:textId="77777777" w:rsidR="005961F5" w:rsidRDefault="005961F5" w:rsidP="00D87F65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 w:rsidR="00D87F65">
              <w:rPr>
                <w:rFonts w:eastAsia="標楷體" w:hint="eastAsia"/>
              </w:rPr>
              <w:t xml:space="preserve"> </w:t>
            </w:r>
            <w:r w:rsidR="00D87F65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址：</w:t>
            </w:r>
            <w:r w:rsidRPr="005961F5">
              <w:rPr>
                <w:rFonts w:eastAsia="標楷體" w:hint="eastAsia"/>
                <w:u w:val="single"/>
                <w:vertAlign w:val="superscript"/>
              </w:rPr>
              <w:t>□□□</w:t>
            </w:r>
            <w:r w:rsidRPr="005961F5">
              <w:rPr>
                <w:rFonts w:eastAsia="標楷體" w:hint="eastAsia"/>
                <w:u w:val="single"/>
              </w:rPr>
              <w:t xml:space="preserve">               </w:t>
            </w:r>
            <w:r>
              <w:rPr>
                <w:rFonts w:eastAsia="標楷體"/>
                <w:u w:val="single"/>
              </w:rPr>
              <w:t xml:space="preserve">    </w:t>
            </w:r>
            <w:r w:rsidRPr="005961F5"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5961F5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D87F65"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傳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真：</w:t>
            </w:r>
            <w:r w:rsidRPr="005961F5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 w:rsidRPr="005961F5">
              <w:rPr>
                <w:rFonts w:eastAsia="標楷體" w:hint="eastAsia"/>
                <w:u w:val="single"/>
              </w:rPr>
              <w:t xml:space="preserve"> </w:t>
            </w:r>
          </w:p>
          <w:p w14:paraId="489B0956" w14:textId="77777777" w:rsidR="005961F5" w:rsidRPr="005961F5" w:rsidRDefault="005961F5" w:rsidP="00D87F65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  <w:u w:val="single"/>
              </w:rPr>
            </w:pPr>
            <w:r w:rsidRPr="00AB584C">
              <w:rPr>
                <w:rFonts w:ascii="標楷體" w:eastAsia="標楷體" w:hAnsi="標楷體" w:hint="eastAsia"/>
                <w:szCs w:val="24"/>
              </w:rPr>
              <w:t>E-mail：</w:t>
            </w:r>
            <w:r w:rsidRPr="005961F5">
              <w:rPr>
                <w:rFonts w:eastAsia="標楷體" w:hint="eastAsia"/>
                <w:u w:val="single"/>
              </w:rPr>
              <w:t xml:space="preserve">                       </w:t>
            </w:r>
            <w:r>
              <w:rPr>
                <w:rFonts w:eastAsia="標楷體"/>
                <w:u w:val="single"/>
              </w:rPr>
              <w:t xml:space="preserve"> </w:t>
            </w:r>
            <w:r w:rsidRPr="005961F5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/>
                <w:u w:val="single"/>
              </w:rPr>
              <w:t xml:space="preserve"> </w:t>
            </w:r>
            <w:r w:rsidRPr="005961F5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  <w:r w:rsidR="00D87F65"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</w:rPr>
              <w:t>連絡人：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</w:p>
          <w:p w14:paraId="2014EBF5" w14:textId="53CE9CF9" w:rsidR="00306756" w:rsidRPr="00306756" w:rsidRDefault="005961F5" w:rsidP="00306756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</w:rPr>
              <w:t>參加費用：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甲單元：每人非會員新台幣</w:t>
            </w:r>
            <w:r w:rsidR="003067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3A65">
              <w:rPr>
                <w:rFonts w:ascii="標楷體" w:eastAsia="標楷體" w:hAnsi="標楷體" w:hint="eastAsia"/>
                <w:szCs w:val="24"/>
              </w:rPr>
              <w:t>10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,</w:t>
            </w:r>
            <w:r w:rsidR="00F93A65">
              <w:rPr>
                <w:rFonts w:ascii="標楷體" w:eastAsia="標楷體" w:hAnsi="標楷體" w:hint="eastAsia"/>
                <w:szCs w:val="24"/>
              </w:rPr>
              <w:t>0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00元，會員新台幣</w:t>
            </w:r>
            <w:r w:rsidR="003067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9,</w:t>
            </w:r>
            <w:r w:rsidR="00F93A65">
              <w:rPr>
                <w:rFonts w:ascii="標楷體" w:eastAsia="標楷體" w:hAnsi="標楷體" w:hint="eastAsia"/>
                <w:szCs w:val="24"/>
              </w:rPr>
              <w:t>5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00元。</w:t>
            </w:r>
          </w:p>
          <w:p w14:paraId="5DACD850" w14:textId="3966A945" w:rsidR="00306756" w:rsidRPr="00306756" w:rsidRDefault="00306756" w:rsidP="00306756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11" w:firstLine="1226"/>
              <w:jc w:val="both"/>
              <w:rPr>
                <w:rFonts w:ascii="標楷體" w:eastAsia="標楷體" w:hAnsi="標楷體"/>
                <w:szCs w:val="24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乙單元：每人非會員新台幣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3A65">
              <w:rPr>
                <w:rFonts w:ascii="標楷體" w:eastAsia="標楷體" w:hAnsi="標楷體" w:hint="eastAsia"/>
                <w:szCs w:val="24"/>
              </w:rPr>
              <w:t>10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 w:rsidR="00F93A65">
              <w:rPr>
                <w:rFonts w:ascii="標楷體" w:eastAsia="標楷體" w:hAnsi="標楷體" w:hint="eastAsia"/>
                <w:szCs w:val="24"/>
              </w:rPr>
              <w:t>0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73DA5">
              <w:rPr>
                <w:rFonts w:ascii="標楷體" w:eastAsia="標楷體" w:hAnsi="標楷體" w:hint="eastAsia"/>
                <w:szCs w:val="24"/>
              </w:rPr>
              <w:t>9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 w:rsidR="00F93A65">
              <w:rPr>
                <w:rFonts w:ascii="標楷體" w:eastAsia="標楷體" w:hAnsi="標楷體" w:hint="eastAsia"/>
                <w:szCs w:val="24"/>
              </w:rPr>
              <w:t>5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00元。</w:t>
            </w:r>
          </w:p>
          <w:p w14:paraId="09695608" w14:textId="4B54464B" w:rsidR="00306756" w:rsidRDefault="00306756" w:rsidP="00306756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11" w:firstLine="1226"/>
              <w:jc w:val="both"/>
              <w:rPr>
                <w:rFonts w:eastAsia="標楷體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同時參加甲、乙單元一次繳款者，非會員新台幣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1</w:t>
            </w:r>
            <w:r w:rsidR="00F93A65">
              <w:rPr>
                <w:rFonts w:ascii="標楷體" w:eastAsia="標楷體" w:hAnsi="標楷體" w:hint="eastAsia"/>
                <w:szCs w:val="24"/>
              </w:rPr>
              <w:t>9</w:t>
            </w:r>
            <w:r w:rsidRPr="00306756">
              <w:rPr>
                <w:rFonts w:ascii="標楷體" w:eastAsia="標楷體" w:hAnsi="標楷體" w:hint="eastAsia"/>
                <w:szCs w:val="24"/>
              </w:rPr>
              <w:t>,000元，會員新台幣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1</w:t>
            </w:r>
            <w:r w:rsidR="00F93A65">
              <w:rPr>
                <w:rFonts w:ascii="標楷體" w:eastAsia="標楷體" w:hAnsi="標楷體" w:hint="eastAsia"/>
                <w:szCs w:val="24"/>
              </w:rPr>
              <w:t>8</w:t>
            </w:r>
            <w:r w:rsidRPr="00306756">
              <w:rPr>
                <w:rFonts w:ascii="標楷體" w:eastAsia="標楷體" w:hAnsi="標楷體" w:hint="eastAsia"/>
                <w:szCs w:val="24"/>
              </w:rPr>
              <w:t>,000元</w:t>
            </w:r>
            <w:r w:rsidR="005C20E6">
              <w:rPr>
                <w:rFonts w:ascii="標楷體" w:eastAsia="標楷體" w:hAnsi="標楷體" w:hint="eastAsia"/>
              </w:rPr>
              <w:t>。</w:t>
            </w:r>
          </w:p>
          <w:p w14:paraId="64B86386" w14:textId="41139766" w:rsidR="00165588" w:rsidRPr="00306756" w:rsidRDefault="00165588" w:rsidP="00306756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繳費方式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0CEED51" w14:textId="77777777" w:rsidR="00165588" w:rsidRPr="00165588" w:rsidRDefault="00165588" w:rsidP="00306756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66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165588">
              <w:rPr>
                <w:rFonts w:ascii="標楷體" w:eastAsia="標楷體" w:hAnsi="標楷體"/>
                <w:sz w:val="22"/>
                <w:szCs w:val="22"/>
              </w:rPr>
              <w:t>(1)</w:t>
            </w:r>
            <w:r w:rsidRPr="00165588">
              <w:rPr>
                <w:rFonts w:ascii="標楷體" w:eastAsia="標楷體" w:hAnsi="標楷體" w:hint="eastAsia"/>
                <w:sz w:val="22"/>
                <w:szCs w:val="22"/>
              </w:rPr>
              <w:t>銀行滙款至兆豐國際商業銀行(017)南台北分行，帳號</w:t>
            </w:r>
            <w:r w:rsidRPr="00165588">
              <w:rPr>
                <w:rFonts w:ascii="標楷體" w:eastAsia="標楷體" w:hAnsi="標楷體"/>
                <w:sz w:val="22"/>
                <w:szCs w:val="22"/>
              </w:rPr>
              <w:t>:030-09-003214</w:t>
            </w:r>
            <w:r w:rsidRPr="00165588">
              <w:rPr>
                <w:rFonts w:ascii="標楷體" w:eastAsia="標楷體" w:hAnsi="標楷體" w:hint="eastAsia"/>
                <w:sz w:val="22"/>
                <w:szCs w:val="22"/>
              </w:rPr>
              <w:t>，戶名:中華民國品質學會</w:t>
            </w:r>
          </w:p>
          <w:p w14:paraId="6D72E389" w14:textId="77777777" w:rsidR="00165588" w:rsidRPr="00D861A4" w:rsidRDefault="00165588" w:rsidP="00306756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72"/>
              <w:textAlignment w:val="baseline"/>
              <w:rPr>
                <w:rFonts w:ascii="標楷體" w:eastAsia="標楷體" w:hAnsi="標楷體"/>
              </w:rPr>
            </w:pPr>
            <w:r w:rsidRPr="00D861A4">
              <w:rPr>
                <w:rFonts w:ascii="標楷體" w:eastAsia="標楷體" w:hAnsi="標楷體" w:hint="eastAsia"/>
              </w:rPr>
              <w:t>(2)郵政劃撥至本學會儲金帳戶「0005343-4」號，戶名:中華民國品質學會</w:t>
            </w:r>
          </w:p>
          <w:p w14:paraId="6B8FF7ED" w14:textId="77777777" w:rsidR="00165588" w:rsidRDefault="00165588" w:rsidP="00306756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72"/>
              <w:textAlignment w:val="baseline"/>
              <w:rPr>
                <w:rFonts w:ascii="標楷體" w:eastAsia="標楷體" w:hAnsi="標楷體"/>
              </w:rPr>
            </w:pPr>
            <w:r w:rsidRPr="00D861A4">
              <w:rPr>
                <w:rFonts w:ascii="標楷體" w:eastAsia="標楷體" w:hAnsi="標楷體"/>
              </w:rPr>
              <w:t>(3)</w:t>
            </w:r>
            <w:r w:rsidRPr="00D861A4">
              <w:rPr>
                <w:rFonts w:ascii="標楷體" w:eastAsia="標楷體" w:hAnsi="標楷體" w:hint="eastAsia"/>
              </w:rPr>
              <w:t>郵寄現款或支</w:t>
            </w:r>
            <w:r w:rsidRPr="00D861A4">
              <w:rPr>
                <w:rFonts w:ascii="標楷體" w:eastAsia="標楷體" w:hAnsi="標楷體"/>
              </w:rPr>
              <w:t>(</w:t>
            </w:r>
            <w:r w:rsidRPr="00D861A4">
              <w:rPr>
                <w:rFonts w:ascii="標楷體" w:eastAsia="標楷體" w:hAnsi="標楷體" w:hint="eastAsia"/>
              </w:rPr>
              <w:t>滙</w:t>
            </w:r>
            <w:r w:rsidRPr="00D861A4">
              <w:rPr>
                <w:rFonts w:ascii="標楷體" w:eastAsia="標楷體" w:hAnsi="標楷體"/>
              </w:rPr>
              <w:t>)</w:t>
            </w:r>
            <w:r w:rsidRPr="00D861A4">
              <w:rPr>
                <w:rFonts w:ascii="標楷體" w:eastAsia="標楷體" w:hAnsi="標楷體" w:hint="eastAsia"/>
              </w:rPr>
              <w:t>票至本學會</w:t>
            </w:r>
          </w:p>
          <w:p w14:paraId="0D27345D" w14:textId="77777777" w:rsidR="005961F5" w:rsidRPr="005961F5" w:rsidRDefault="00165588" w:rsidP="00306756">
            <w:pPr>
              <w:widowControl/>
              <w:autoSpaceDE w:val="0"/>
              <w:autoSpaceDN w:val="0"/>
              <w:adjustRightInd w:val="0"/>
              <w:spacing w:line="0" w:lineRule="atLeast"/>
              <w:ind w:leftChars="99" w:left="720" w:hangingChars="201" w:hanging="482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網　　址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</w:rPr>
              <w:t>http://www.csq.</w:t>
            </w:r>
            <w:bookmarkStart w:id="1" w:name="_Hlt35416693"/>
            <w:r>
              <w:rPr>
                <w:rFonts w:ascii="標楷體" w:eastAsia="標楷體" w:hAnsi="標楷體"/>
              </w:rPr>
              <w:t>o</w:t>
            </w:r>
            <w:bookmarkEnd w:id="1"/>
            <w:r>
              <w:rPr>
                <w:rFonts w:ascii="標楷體" w:eastAsia="標楷體" w:hAnsi="標楷體"/>
              </w:rPr>
              <w:t>rg.tw</w:t>
            </w:r>
            <w:r>
              <w:rPr>
                <w:rFonts w:ascii="標楷體" w:eastAsia="標楷體" w:hAnsi="標楷體" w:hint="eastAsia"/>
              </w:rPr>
              <w:t xml:space="preserve">　　　    </w:t>
            </w:r>
            <w:r>
              <w:rPr>
                <w:rFonts w:ascii="標楷體" w:eastAsia="標楷體" w:hAnsi="標楷體"/>
                <w:color w:val="000000"/>
              </w:rPr>
              <w:t>E-Mail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</w:rPr>
              <w:t>servicemail@csq.org.tw</w:t>
            </w:r>
          </w:p>
        </w:tc>
      </w:tr>
    </w:tbl>
    <w:p w14:paraId="7AAE9529" w14:textId="77777777" w:rsidR="00BC23B2" w:rsidRPr="0010420E" w:rsidRDefault="00BC23B2" w:rsidP="00165588">
      <w:pPr>
        <w:spacing w:line="0" w:lineRule="atLeast"/>
      </w:pPr>
    </w:p>
    <w:sectPr w:rsidR="00BC23B2" w:rsidRPr="0010420E" w:rsidSect="000D3941">
      <w:pgSz w:w="11906" w:h="16838"/>
      <w:pgMar w:top="51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04596" w14:textId="77777777" w:rsidR="00542DBF" w:rsidRDefault="00542DBF" w:rsidP="000E325D">
      <w:r>
        <w:separator/>
      </w:r>
    </w:p>
  </w:endnote>
  <w:endnote w:type="continuationSeparator" w:id="0">
    <w:p w14:paraId="31A4D801" w14:textId="77777777" w:rsidR="00542DBF" w:rsidRDefault="00542DBF" w:rsidP="000E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標準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93B19" w14:textId="77777777" w:rsidR="00542DBF" w:rsidRDefault="00542DBF" w:rsidP="000E325D">
      <w:r>
        <w:separator/>
      </w:r>
    </w:p>
  </w:footnote>
  <w:footnote w:type="continuationSeparator" w:id="0">
    <w:p w14:paraId="504EF781" w14:textId="77777777" w:rsidR="00542DBF" w:rsidRDefault="00542DBF" w:rsidP="000E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0E"/>
    <w:rsid w:val="000061CE"/>
    <w:rsid w:val="00013196"/>
    <w:rsid w:val="000157F8"/>
    <w:rsid w:val="0002260B"/>
    <w:rsid w:val="00027E31"/>
    <w:rsid w:val="000322E6"/>
    <w:rsid w:val="0004267A"/>
    <w:rsid w:val="00055220"/>
    <w:rsid w:val="00056318"/>
    <w:rsid w:val="00070FAD"/>
    <w:rsid w:val="00076D38"/>
    <w:rsid w:val="00081C23"/>
    <w:rsid w:val="00082A43"/>
    <w:rsid w:val="00092B6D"/>
    <w:rsid w:val="000953A1"/>
    <w:rsid w:val="000A64FC"/>
    <w:rsid w:val="000B43AC"/>
    <w:rsid w:val="000C0D24"/>
    <w:rsid w:val="000C1DCB"/>
    <w:rsid w:val="000C2D4A"/>
    <w:rsid w:val="000D3941"/>
    <w:rsid w:val="000E325D"/>
    <w:rsid w:val="000E41A5"/>
    <w:rsid w:val="000E7B14"/>
    <w:rsid w:val="000F7610"/>
    <w:rsid w:val="00100DBF"/>
    <w:rsid w:val="0010420E"/>
    <w:rsid w:val="00143A89"/>
    <w:rsid w:val="0015592E"/>
    <w:rsid w:val="001649BB"/>
    <w:rsid w:val="00165588"/>
    <w:rsid w:val="001658F5"/>
    <w:rsid w:val="00182564"/>
    <w:rsid w:val="00183167"/>
    <w:rsid w:val="001841F4"/>
    <w:rsid w:val="001A1D0E"/>
    <w:rsid w:val="001A2EEC"/>
    <w:rsid w:val="001A5B62"/>
    <w:rsid w:val="001B61E5"/>
    <w:rsid w:val="001B6A27"/>
    <w:rsid w:val="001C75C4"/>
    <w:rsid w:val="001D0741"/>
    <w:rsid w:val="001E4CBD"/>
    <w:rsid w:val="001E66E3"/>
    <w:rsid w:val="001E6E48"/>
    <w:rsid w:val="00202E86"/>
    <w:rsid w:val="0020575A"/>
    <w:rsid w:val="0021291F"/>
    <w:rsid w:val="00215BA7"/>
    <w:rsid w:val="00217455"/>
    <w:rsid w:val="002227A9"/>
    <w:rsid w:val="002275B8"/>
    <w:rsid w:val="0024063E"/>
    <w:rsid w:val="00240C27"/>
    <w:rsid w:val="00253E8B"/>
    <w:rsid w:val="00265228"/>
    <w:rsid w:val="0026624F"/>
    <w:rsid w:val="00275576"/>
    <w:rsid w:val="002818EC"/>
    <w:rsid w:val="002B3934"/>
    <w:rsid w:val="002C7B87"/>
    <w:rsid w:val="002D05AA"/>
    <w:rsid w:val="002D0993"/>
    <w:rsid w:val="002D1854"/>
    <w:rsid w:val="002E25ED"/>
    <w:rsid w:val="002E54B6"/>
    <w:rsid w:val="002E7844"/>
    <w:rsid w:val="002F1FD4"/>
    <w:rsid w:val="00306756"/>
    <w:rsid w:val="00310651"/>
    <w:rsid w:val="00323B3E"/>
    <w:rsid w:val="00354B37"/>
    <w:rsid w:val="00355FE6"/>
    <w:rsid w:val="00360000"/>
    <w:rsid w:val="003715AC"/>
    <w:rsid w:val="0038645A"/>
    <w:rsid w:val="003B350D"/>
    <w:rsid w:val="003B46BA"/>
    <w:rsid w:val="003B758A"/>
    <w:rsid w:val="003C2226"/>
    <w:rsid w:val="003C72B1"/>
    <w:rsid w:val="003D7BAA"/>
    <w:rsid w:val="003E592F"/>
    <w:rsid w:val="003F562B"/>
    <w:rsid w:val="00406598"/>
    <w:rsid w:val="004067FF"/>
    <w:rsid w:val="004158DF"/>
    <w:rsid w:val="0042077A"/>
    <w:rsid w:val="00422475"/>
    <w:rsid w:val="004246D2"/>
    <w:rsid w:val="00443B03"/>
    <w:rsid w:val="00444140"/>
    <w:rsid w:val="004449CB"/>
    <w:rsid w:val="004529A3"/>
    <w:rsid w:val="00454481"/>
    <w:rsid w:val="00457FFE"/>
    <w:rsid w:val="00462F1A"/>
    <w:rsid w:val="00474D20"/>
    <w:rsid w:val="004778CF"/>
    <w:rsid w:val="00481815"/>
    <w:rsid w:val="00484290"/>
    <w:rsid w:val="00497469"/>
    <w:rsid w:val="004A2367"/>
    <w:rsid w:val="004A7082"/>
    <w:rsid w:val="004B24F1"/>
    <w:rsid w:val="004B4CBE"/>
    <w:rsid w:val="004B63EF"/>
    <w:rsid w:val="004C10D2"/>
    <w:rsid w:val="004C7C48"/>
    <w:rsid w:val="004D1996"/>
    <w:rsid w:val="004D455E"/>
    <w:rsid w:val="004F6456"/>
    <w:rsid w:val="0051751B"/>
    <w:rsid w:val="00525AE1"/>
    <w:rsid w:val="00532B71"/>
    <w:rsid w:val="00542DBF"/>
    <w:rsid w:val="00556848"/>
    <w:rsid w:val="00563412"/>
    <w:rsid w:val="00575820"/>
    <w:rsid w:val="00575AF6"/>
    <w:rsid w:val="00582C12"/>
    <w:rsid w:val="0058432F"/>
    <w:rsid w:val="005951F2"/>
    <w:rsid w:val="00595ED4"/>
    <w:rsid w:val="005961F5"/>
    <w:rsid w:val="005A17ED"/>
    <w:rsid w:val="005C20E6"/>
    <w:rsid w:val="005C6F85"/>
    <w:rsid w:val="005D355E"/>
    <w:rsid w:val="005D7323"/>
    <w:rsid w:val="005F3FCC"/>
    <w:rsid w:val="0060010A"/>
    <w:rsid w:val="0060124F"/>
    <w:rsid w:val="00601DEA"/>
    <w:rsid w:val="006030F5"/>
    <w:rsid w:val="006066D5"/>
    <w:rsid w:val="006107C2"/>
    <w:rsid w:val="00614C75"/>
    <w:rsid w:val="00624C58"/>
    <w:rsid w:val="00642AC4"/>
    <w:rsid w:val="00642D90"/>
    <w:rsid w:val="0064608B"/>
    <w:rsid w:val="00652D88"/>
    <w:rsid w:val="006560BD"/>
    <w:rsid w:val="00657952"/>
    <w:rsid w:val="006700C8"/>
    <w:rsid w:val="00673EA2"/>
    <w:rsid w:val="00674655"/>
    <w:rsid w:val="00676352"/>
    <w:rsid w:val="006A47AC"/>
    <w:rsid w:val="006C0606"/>
    <w:rsid w:val="006D5875"/>
    <w:rsid w:val="0071702C"/>
    <w:rsid w:val="0071715D"/>
    <w:rsid w:val="0072520F"/>
    <w:rsid w:val="007316F9"/>
    <w:rsid w:val="00731EEE"/>
    <w:rsid w:val="0073321D"/>
    <w:rsid w:val="00745E98"/>
    <w:rsid w:val="007554EA"/>
    <w:rsid w:val="00760A1D"/>
    <w:rsid w:val="00787984"/>
    <w:rsid w:val="0079362D"/>
    <w:rsid w:val="007A53F9"/>
    <w:rsid w:val="007A7559"/>
    <w:rsid w:val="007E2E9C"/>
    <w:rsid w:val="007E6F51"/>
    <w:rsid w:val="007F4AEA"/>
    <w:rsid w:val="007F58AC"/>
    <w:rsid w:val="008021E6"/>
    <w:rsid w:val="00824B43"/>
    <w:rsid w:val="00836AD0"/>
    <w:rsid w:val="00840522"/>
    <w:rsid w:val="0084057D"/>
    <w:rsid w:val="008501A0"/>
    <w:rsid w:val="00852E43"/>
    <w:rsid w:val="00864D47"/>
    <w:rsid w:val="008826D9"/>
    <w:rsid w:val="00883939"/>
    <w:rsid w:val="00892B68"/>
    <w:rsid w:val="008956A7"/>
    <w:rsid w:val="00895993"/>
    <w:rsid w:val="008A26BF"/>
    <w:rsid w:val="008C4F35"/>
    <w:rsid w:val="008D0068"/>
    <w:rsid w:val="008D0DA3"/>
    <w:rsid w:val="008D25D8"/>
    <w:rsid w:val="008D413D"/>
    <w:rsid w:val="008E2C39"/>
    <w:rsid w:val="0090342D"/>
    <w:rsid w:val="009042D3"/>
    <w:rsid w:val="00926030"/>
    <w:rsid w:val="00935C79"/>
    <w:rsid w:val="00936B50"/>
    <w:rsid w:val="00936DBC"/>
    <w:rsid w:val="00937633"/>
    <w:rsid w:val="00944CF4"/>
    <w:rsid w:val="0095328A"/>
    <w:rsid w:val="009550F0"/>
    <w:rsid w:val="00955706"/>
    <w:rsid w:val="00955B70"/>
    <w:rsid w:val="00967F22"/>
    <w:rsid w:val="009917BA"/>
    <w:rsid w:val="0099715A"/>
    <w:rsid w:val="009A1E4B"/>
    <w:rsid w:val="009B6A6C"/>
    <w:rsid w:val="009B76F8"/>
    <w:rsid w:val="009C3E37"/>
    <w:rsid w:val="009C758D"/>
    <w:rsid w:val="009D4E43"/>
    <w:rsid w:val="009D5EB3"/>
    <w:rsid w:val="009E7E2E"/>
    <w:rsid w:val="00A15C64"/>
    <w:rsid w:val="00A16236"/>
    <w:rsid w:val="00A22615"/>
    <w:rsid w:val="00A3361C"/>
    <w:rsid w:val="00A37711"/>
    <w:rsid w:val="00A50259"/>
    <w:rsid w:val="00A6333F"/>
    <w:rsid w:val="00A83B2F"/>
    <w:rsid w:val="00A87EA3"/>
    <w:rsid w:val="00A90606"/>
    <w:rsid w:val="00A930C4"/>
    <w:rsid w:val="00A95FD0"/>
    <w:rsid w:val="00AB12DD"/>
    <w:rsid w:val="00AB7081"/>
    <w:rsid w:val="00AC0766"/>
    <w:rsid w:val="00AC334E"/>
    <w:rsid w:val="00AC3DB9"/>
    <w:rsid w:val="00AE07A5"/>
    <w:rsid w:val="00AE457C"/>
    <w:rsid w:val="00AF4D53"/>
    <w:rsid w:val="00AF66AA"/>
    <w:rsid w:val="00AF7B36"/>
    <w:rsid w:val="00B01769"/>
    <w:rsid w:val="00B02B96"/>
    <w:rsid w:val="00B05EB1"/>
    <w:rsid w:val="00B07A9F"/>
    <w:rsid w:val="00B31F82"/>
    <w:rsid w:val="00B52C3D"/>
    <w:rsid w:val="00B56D90"/>
    <w:rsid w:val="00B61EB2"/>
    <w:rsid w:val="00B752A2"/>
    <w:rsid w:val="00B93E0C"/>
    <w:rsid w:val="00BC0F60"/>
    <w:rsid w:val="00BC23B2"/>
    <w:rsid w:val="00BE1874"/>
    <w:rsid w:val="00C01689"/>
    <w:rsid w:val="00C16E81"/>
    <w:rsid w:val="00C223E8"/>
    <w:rsid w:val="00C34115"/>
    <w:rsid w:val="00C367A8"/>
    <w:rsid w:val="00C4242E"/>
    <w:rsid w:val="00C55E29"/>
    <w:rsid w:val="00C6012F"/>
    <w:rsid w:val="00C61405"/>
    <w:rsid w:val="00C615A5"/>
    <w:rsid w:val="00C63626"/>
    <w:rsid w:val="00C77753"/>
    <w:rsid w:val="00C83A5D"/>
    <w:rsid w:val="00CA6628"/>
    <w:rsid w:val="00CB4473"/>
    <w:rsid w:val="00CB5317"/>
    <w:rsid w:val="00CC3FE9"/>
    <w:rsid w:val="00CC6767"/>
    <w:rsid w:val="00CC703F"/>
    <w:rsid w:val="00CE4390"/>
    <w:rsid w:val="00CE4ECD"/>
    <w:rsid w:val="00CE7695"/>
    <w:rsid w:val="00CF0B06"/>
    <w:rsid w:val="00D141CC"/>
    <w:rsid w:val="00D23A1D"/>
    <w:rsid w:val="00D305D3"/>
    <w:rsid w:val="00D33653"/>
    <w:rsid w:val="00D36276"/>
    <w:rsid w:val="00D420BA"/>
    <w:rsid w:val="00D44C1F"/>
    <w:rsid w:val="00D533C6"/>
    <w:rsid w:val="00D571CB"/>
    <w:rsid w:val="00D61DB1"/>
    <w:rsid w:val="00D62981"/>
    <w:rsid w:val="00D73DA5"/>
    <w:rsid w:val="00D74A45"/>
    <w:rsid w:val="00D85960"/>
    <w:rsid w:val="00D85B3E"/>
    <w:rsid w:val="00D87F65"/>
    <w:rsid w:val="00D9589D"/>
    <w:rsid w:val="00DA3ED0"/>
    <w:rsid w:val="00DB06A5"/>
    <w:rsid w:val="00DB0FA9"/>
    <w:rsid w:val="00DC41E0"/>
    <w:rsid w:val="00DC5B9F"/>
    <w:rsid w:val="00DD02BA"/>
    <w:rsid w:val="00DD04E4"/>
    <w:rsid w:val="00DD13D8"/>
    <w:rsid w:val="00DD1E67"/>
    <w:rsid w:val="00DD4C31"/>
    <w:rsid w:val="00DE522C"/>
    <w:rsid w:val="00DF167E"/>
    <w:rsid w:val="00DF273B"/>
    <w:rsid w:val="00E10C53"/>
    <w:rsid w:val="00E11895"/>
    <w:rsid w:val="00E12E7C"/>
    <w:rsid w:val="00E150A8"/>
    <w:rsid w:val="00E215E7"/>
    <w:rsid w:val="00E34C7F"/>
    <w:rsid w:val="00E366ED"/>
    <w:rsid w:val="00E41EC2"/>
    <w:rsid w:val="00E41FE2"/>
    <w:rsid w:val="00E44F49"/>
    <w:rsid w:val="00E768C3"/>
    <w:rsid w:val="00E8386B"/>
    <w:rsid w:val="00E93E0B"/>
    <w:rsid w:val="00EA76AE"/>
    <w:rsid w:val="00EB375D"/>
    <w:rsid w:val="00EC1807"/>
    <w:rsid w:val="00EC1933"/>
    <w:rsid w:val="00ED0E36"/>
    <w:rsid w:val="00ED3F2F"/>
    <w:rsid w:val="00ED4814"/>
    <w:rsid w:val="00EE1039"/>
    <w:rsid w:val="00EE2DCB"/>
    <w:rsid w:val="00EF4570"/>
    <w:rsid w:val="00F2530D"/>
    <w:rsid w:val="00F26EC8"/>
    <w:rsid w:val="00F30E70"/>
    <w:rsid w:val="00F33D07"/>
    <w:rsid w:val="00F422CF"/>
    <w:rsid w:val="00F4458D"/>
    <w:rsid w:val="00F534AF"/>
    <w:rsid w:val="00F55B50"/>
    <w:rsid w:val="00F578A2"/>
    <w:rsid w:val="00F61117"/>
    <w:rsid w:val="00F639AE"/>
    <w:rsid w:val="00F6547E"/>
    <w:rsid w:val="00F751F1"/>
    <w:rsid w:val="00F77B6C"/>
    <w:rsid w:val="00F812D4"/>
    <w:rsid w:val="00F84C58"/>
    <w:rsid w:val="00F84D47"/>
    <w:rsid w:val="00F90E91"/>
    <w:rsid w:val="00F9171C"/>
    <w:rsid w:val="00F92CCE"/>
    <w:rsid w:val="00F93A65"/>
    <w:rsid w:val="00FA0351"/>
    <w:rsid w:val="00FA5971"/>
    <w:rsid w:val="00FB0F6A"/>
    <w:rsid w:val="00FB22A1"/>
    <w:rsid w:val="00FB59C7"/>
    <w:rsid w:val="00FC0254"/>
    <w:rsid w:val="00FC38BD"/>
    <w:rsid w:val="00FD1B3F"/>
    <w:rsid w:val="00FD40BF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6FCB1AAC"/>
  <w15:chartTrackingRefBased/>
  <w15:docId w15:val="{86BE7D4B-B156-45A6-A3A4-C5770A9D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20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420E"/>
    <w:rPr>
      <w:color w:val="0000FF"/>
      <w:u w:val="single"/>
    </w:rPr>
  </w:style>
  <w:style w:type="table" w:styleId="a4">
    <w:name w:val="Table Grid"/>
    <w:basedOn w:val="a1"/>
    <w:uiPriority w:val="39"/>
    <w:rsid w:val="0010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課程內容"/>
    <w:rsid w:val="00FA0351"/>
    <w:pPr>
      <w:snapToGrid w:val="0"/>
      <w:spacing w:line="206" w:lineRule="exact"/>
      <w:ind w:left="57" w:right="57"/>
    </w:pPr>
    <w:rPr>
      <w:rFonts w:ascii="Times New Roman" w:eastAsia="全真標準楷書" w:hAnsi="Times New Roman" w:cs="Times New Roman"/>
      <w:noProof/>
      <w:kern w:val="0"/>
      <w:sz w:val="16"/>
      <w:szCs w:val="20"/>
    </w:rPr>
  </w:style>
  <w:style w:type="paragraph" w:styleId="Web">
    <w:name w:val="Normal (Web)"/>
    <w:basedOn w:val="a"/>
    <w:rsid w:val="005961F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2184B4"/>
      <w:kern w:val="0"/>
      <w:szCs w:val="24"/>
    </w:rPr>
  </w:style>
  <w:style w:type="character" w:styleId="a6">
    <w:name w:val="Strong"/>
    <w:qFormat/>
    <w:rsid w:val="005961F5"/>
    <w:rPr>
      <w:b/>
      <w:bCs/>
    </w:rPr>
  </w:style>
  <w:style w:type="paragraph" w:styleId="a7">
    <w:name w:val="header"/>
    <w:basedOn w:val="a"/>
    <w:link w:val="a8"/>
    <w:uiPriority w:val="99"/>
    <w:unhideWhenUsed/>
    <w:rsid w:val="000E32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0E325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32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0E325D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0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0DBF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日期、地點"/>
    <w:rsid w:val="001A2EEC"/>
    <w:pPr>
      <w:snapToGrid w:val="0"/>
      <w:ind w:left="1985"/>
    </w:pPr>
    <w:rPr>
      <w:rFonts w:ascii="Times New Roman" w:eastAsia="標楷體" w:hAnsi="Times New Roman" w:cs="Times New Roman"/>
      <w:noProof/>
      <w:kern w:val="0"/>
      <w:szCs w:val="20"/>
    </w:rPr>
  </w:style>
  <w:style w:type="character" w:styleId="ae">
    <w:name w:val="Placeholder Text"/>
    <w:basedOn w:val="a0"/>
    <w:uiPriority w:val="99"/>
    <w:semiHidden/>
    <w:rsid w:val="00936B50"/>
    <w:rPr>
      <w:color w:val="808080"/>
    </w:rPr>
  </w:style>
  <w:style w:type="paragraph" w:customStyle="1" w:styleId="af">
    <w:name w:val="主講人"/>
    <w:rsid w:val="002E54B6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 w:cs="Times New Roman"/>
      <w:noProof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hyperlink" Target="http://www.csq.org.tw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svg"/><Relationship Id="rId7" Type="http://schemas.openxmlformats.org/officeDocument/2006/relationships/webSettings" Target="webSettings.xml"/><Relationship Id="rId12" Type="http://schemas.openxmlformats.org/officeDocument/2006/relationships/hyperlink" Target="http://www.csq.org.tw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rvicemail@csq.org.tw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servicemail@csq.org.tw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2754d2-8e8d-4308-a584-76330b5476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130FB3A837F3D4DA25DDC115CA85F91" ma:contentTypeVersion="4" ma:contentTypeDescription="建立新的文件。" ma:contentTypeScope="" ma:versionID="488f9205ee4491f619893478ce671e38">
  <xsd:schema xmlns:xsd="http://www.w3.org/2001/XMLSchema" xmlns:xs="http://www.w3.org/2001/XMLSchema" xmlns:p="http://schemas.microsoft.com/office/2006/metadata/properties" xmlns:ns3="552754d2-8e8d-4308-a584-76330b547614" targetNamespace="http://schemas.microsoft.com/office/2006/metadata/properties" ma:root="true" ma:fieldsID="fe6df3dce7a563d711be45684d409be4" ns3:_="">
    <xsd:import namespace="552754d2-8e8d-4308-a584-76330b5476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54d2-8e8d-4308-a584-76330b547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D4F0-AA54-4D2C-9318-C851383427DD}">
  <ds:schemaRefs>
    <ds:schemaRef ds:uri="http://schemas.microsoft.com/office/2006/metadata/properties"/>
    <ds:schemaRef ds:uri="http://schemas.microsoft.com/office/infopath/2007/PartnerControls"/>
    <ds:schemaRef ds:uri="552754d2-8e8d-4308-a584-76330b547614"/>
  </ds:schemaRefs>
</ds:datastoreItem>
</file>

<file path=customXml/itemProps2.xml><?xml version="1.0" encoding="utf-8"?>
<ds:datastoreItem xmlns:ds="http://schemas.openxmlformats.org/officeDocument/2006/customXml" ds:itemID="{F5114377-2F27-4207-A81D-60C2F12D1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6A74E-A53D-47F3-A1B6-209856AB6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754d2-8e8d-4308-a584-76330b547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6252F0-E554-47AF-99F6-80670ABD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劉美玲</dc:creator>
  <cp:keywords/>
  <dc:description/>
  <cp:lastModifiedBy>張文煌</cp:lastModifiedBy>
  <cp:revision>4</cp:revision>
  <cp:lastPrinted>2025-08-18T07:03:00Z</cp:lastPrinted>
  <dcterms:created xsi:type="dcterms:W3CDTF">2025-08-18T07:06:00Z</dcterms:created>
  <dcterms:modified xsi:type="dcterms:W3CDTF">2025-08-18T07:09:00Z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0x0101007130FB3A837F3D4DA25DDC115CA85F91</vt:lpwstr>
  </property>
</Properties>
</file>